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DB297" w14:textId="77777777" w:rsidR="00B41557" w:rsidRPr="00B41557" w:rsidRDefault="00B41557" w:rsidP="00B41557">
      <w:pPr>
        <w:jc w:val="right"/>
        <w:rPr>
          <w:i/>
          <w:iCs/>
          <w:sz w:val="24"/>
          <w:szCs w:val="24"/>
        </w:rPr>
      </w:pPr>
    </w:p>
    <w:p w14:paraId="5F491CAD" w14:textId="77777777" w:rsidR="00B41557" w:rsidRPr="00B41557" w:rsidRDefault="00B41557" w:rsidP="00B41557">
      <w:pPr>
        <w:jc w:val="center"/>
        <w:rPr>
          <w:sz w:val="24"/>
          <w:szCs w:val="24"/>
        </w:rPr>
      </w:pPr>
      <w:r w:rsidRPr="00B41557">
        <w:rPr>
          <w:sz w:val="24"/>
          <w:szCs w:val="24"/>
        </w:rPr>
        <w:t>Федеральное государственное бюджетное образовательное</w:t>
      </w:r>
    </w:p>
    <w:p w14:paraId="12DE002D" w14:textId="77777777" w:rsidR="00B41557" w:rsidRPr="00B41557" w:rsidRDefault="00B41557" w:rsidP="00B41557">
      <w:pPr>
        <w:jc w:val="center"/>
        <w:rPr>
          <w:sz w:val="24"/>
          <w:szCs w:val="24"/>
        </w:rPr>
      </w:pPr>
      <w:r w:rsidRPr="00B41557">
        <w:rPr>
          <w:sz w:val="24"/>
          <w:szCs w:val="24"/>
        </w:rPr>
        <w:t xml:space="preserve">учреждение высшего образования </w:t>
      </w:r>
    </w:p>
    <w:p w14:paraId="69B98454" w14:textId="77777777" w:rsidR="00B41557" w:rsidRPr="00B41557" w:rsidRDefault="00B41557" w:rsidP="00B41557">
      <w:pPr>
        <w:jc w:val="center"/>
        <w:rPr>
          <w:sz w:val="24"/>
          <w:szCs w:val="24"/>
        </w:rPr>
      </w:pPr>
      <w:r w:rsidRPr="00B41557">
        <w:rPr>
          <w:sz w:val="24"/>
          <w:szCs w:val="24"/>
        </w:rPr>
        <w:t>Московский государственный университет имени М.В. Ломоносова</w:t>
      </w:r>
    </w:p>
    <w:p w14:paraId="0D167D62" w14:textId="77777777" w:rsidR="00B41557" w:rsidRPr="00B41557" w:rsidRDefault="00B41557" w:rsidP="00B41557">
      <w:pPr>
        <w:jc w:val="center"/>
        <w:rPr>
          <w:iCs/>
          <w:sz w:val="24"/>
          <w:szCs w:val="24"/>
        </w:rPr>
      </w:pPr>
      <w:r w:rsidRPr="00B41557">
        <w:rPr>
          <w:iCs/>
          <w:sz w:val="24"/>
          <w:szCs w:val="24"/>
        </w:rPr>
        <w:t>Факультет наук о материалах</w:t>
      </w:r>
    </w:p>
    <w:p w14:paraId="32D4DD89" w14:textId="77777777" w:rsidR="00B41557" w:rsidRPr="00B41557" w:rsidRDefault="00B41557" w:rsidP="00B41557">
      <w:pPr>
        <w:rPr>
          <w:sz w:val="24"/>
          <w:szCs w:val="24"/>
        </w:rPr>
      </w:pPr>
    </w:p>
    <w:p w14:paraId="2B43AECE" w14:textId="77777777" w:rsidR="00B41557" w:rsidRDefault="00B41557" w:rsidP="00B41557"/>
    <w:p w14:paraId="5E95ED1A" w14:textId="77777777" w:rsidR="00B41557" w:rsidRPr="00310B6E" w:rsidRDefault="00B41557" w:rsidP="00B41557"/>
    <w:p w14:paraId="38B5D73C" w14:textId="77777777" w:rsidR="00B41557" w:rsidRPr="00582364" w:rsidRDefault="00B41557" w:rsidP="00B41557">
      <w:pPr>
        <w:pStyle w:val="a3"/>
        <w:ind w:firstLine="5940"/>
        <w:jc w:val="right"/>
        <w:outlineLvl w:val="0"/>
      </w:pPr>
      <w:r w:rsidRPr="00582364">
        <w:t>УТВЕРЖДАЮ</w:t>
      </w:r>
    </w:p>
    <w:p w14:paraId="330EFC01" w14:textId="65B6FF9B" w:rsidR="00B41557" w:rsidRPr="00582364" w:rsidRDefault="00535AA2" w:rsidP="00B41557">
      <w:pPr>
        <w:pStyle w:val="a3"/>
        <w:ind w:firstLine="5940"/>
        <w:jc w:val="right"/>
        <w:outlineLvl w:val="0"/>
      </w:pPr>
      <w:r>
        <w:t>Зам.</w:t>
      </w:r>
      <w:r w:rsidR="00B41557" w:rsidRPr="00582364">
        <w:t xml:space="preserve"> декана ФНМ</w:t>
      </w:r>
    </w:p>
    <w:p w14:paraId="60E678B8" w14:textId="29D7CD28" w:rsidR="00B41557" w:rsidRPr="00582364" w:rsidRDefault="00B41557" w:rsidP="00B41557">
      <w:pPr>
        <w:pStyle w:val="a3"/>
        <w:ind w:firstLine="5940"/>
        <w:jc w:val="right"/>
        <w:outlineLvl w:val="0"/>
      </w:pPr>
      <w:r w:rsidRPr="00582364">
        <w:t xml:space="preserve"> </w:t>
      </w:r>
      <w:r w:rsidR="00535AA2">
        <w:t>по учебной работе</w:t>
      </w:r>
    </w:p>
    <w:p w14:paraId="04B21A31" w14:textId="77777777" w:rsidR="00B41557" w:rsidRPr="00582364" w:rsidRDefault="00B41557" w:rsidP="00B41557">
      <w:pPr>
        <w:pStyle w:val="a3"/>
        <w:ind w:firstLine="5940"/>
        <w:jc w:val="right"/>
        <w:outlineLvl w:val="0"/>
      </w:pPr>
    </w:p>
    <w:p w14:paraId="3FA37A21" w14:textId="50302612" w:rsidR="00B41557" w:rsidRPr="00582364" w:rsidRDefault="00B41557" w:rsidP="00B41557">
      <w:pPr>
        <w:pStyle w:val="a3"/>
        <w:ind w:firstLine="5940"/>
        <w:jc w:val="right"/>
      </w:pPr>
      <w:r w:rsidRPr="00582364">
        <w:t>___________________/</w:t>
      </w:r>
      <w:proofErr w:type="spellStart"/>
      <w:r w:rsidR="00535AA2">
        <w:t>Т.Б.Шаталова</w:t>
      </w:r>
      <w:proofErr w:type="spellEnd"/>
      <w:r w:rsidRPr="00582364">
        <w:t>/</w:t>
      </w:r>
    </w:p>
    <w:p w14:paraId="7D9123E5" w14:textId="77777777" w:rsidR="00B41557" w:rsidRPr="00582364" w:rsidRDefault="00B41557" w:rsidP="00B41557">
      <w:pPr>
        <w:pStyle w:val="a3"/>
        <w:ind w:firstLine="5940"/>
        <w:jc w:val="right"/>
        <w:rPr>
          <w:sz w:val="16"/>
          <w:szCs w:val="16"/>
        </w:rPr>
      </w:pPr>
    </w:p>
    <w:p w14:paraId="441AF536" w14:textId="6047231D" w:rsidR="00B41557" w:rsidRPr="00582364" w:rsidRDefault="00B41557" w:rsidP="00B41557">
      <w:pPr>
        <w:pStyle w:val="a3"/>
        <w:ind w:firstLine="5940"/>
        <w:jc w:val="right"/>
      </w:pPr>
      <w:r w:rsidRPr="00582364">
        <w:t>«___» ________________202</w:t>
      </w:r>
      <w:r w:rsidR="006442A3">
        <w:t>_</w:t>
      </w:r>
      <w:r w:rsidRPr="00582364">
        <w:t xml:space="preserve"> г.</w:t>
      </w:r>
    </w:p>
    <w:p w14:paraId="593DFD8B" w14:textId="77777777" w:rsidR="00B41557" w:rsidRDefault="00B41557" w:rsidP="00B41557">
      <w:pPr>
        <w:spacing w:line="360" w:lineRule="auto"/>
        <w:jc w:val="center"/>
      </w:pPr>
    </w:p>
    <w:p w14:paraId="3A34B109" w14:textId="77777777" w:rsidR="00B41557" w:rsidRDefault="00B41557" w:rsidP="00B41557">
      <w:pPr>
        <w:spacing w:line="360" w:lineRule="auto"/>
        <w:jc w:val="center"/>
      </w:pPr>
    </w:p>
    <w:p w14:paraId="1278838F" w14:textId="77777777" w:rsidR="00B41557" w:rsidRPr="00582364" w:rsidRDefault="00B41557" w:rsidP="00B41557">
      <w:pPr>
        <w:spacing w:line="360" w:lineRule="auto"/>
        <w:jc w:val="center"/>
      </w:pPr>
    </w:p>
    <w:p w14:paraId="345BBDE5" w14:textId="77777777" w:rsidR="00B41557" w:rsidRPr="00B41557" w:rsidRDefault="00B41557" w:rsidP="00B41557">
      <w:pPr>
        <w:spacing w:line="360" w:lineRule="auto"/>
        <w:jc w:val="center"/>
        <w:rPr>
          <w:b/>
          <w:bCs/>
          <w:sz w:val="24"/>
          <w:szCs w:val="24"/>
        </w:rPr>
      </w:pPr>
      <w:r w:rsidRPr="00B41557">
        <w:rPr>
          <w:b/>
          <w:bCs/>
          <w:sz w:val="24"/>
          <w:szCs w:val="24"/>
        </w:rPr>
        <w:t>РАБОЧАЯ ПРОГРАММА ДИСЦИПЛИНЫ (МОДУЛЯ)</w:t>
      </w:r>
    </w:p>
    <w:p w14:paraId="55680579" w14:textId="1D07C456" w:rsidR="00B41557" w:rsidRPr="00BF6E0E" w:rsidRDefault="006442A3" w:rsidP="00B41557">
      <w:pPr>
        <w:pBdr>
          <w:bottom w:val="single" w:sz="4" w:space="1" w:color="auto"/>
        </w:pBdr>
        <w:spacing w:line="360" w:lineRule="auto"/>
        <w:jc w:val="center"/>
        <w:rPr>
          <w:i/>
          <w:i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Наноматериалы</w:t>
      </w:r>
      <w:proofErr w:type="spellEnd"/>
      <w:r>
        <w:rPr>
          <w:b/>
          <w:bCs/>
          <w:sz w:val="28"/>
          <w:szCs w:val="28"/>
        </w:rPr>
        <w:t xml:space="preserve"> и приборы на их основе</w:t>
      </w:r>
    </w:p>
    <w:p w14:paraId="12A6DC89" w14:textId="77777777" w:rsidR="00B41557" w:rsidRPr="00B41557" w:rsidRDefault="00B41557" w:rsidP="00B41557">
      <w:pPr>
        <w:pBdr>
          <w:bottom w:val="single" w:sz="4" w:space="1" w:color="auto"/>
        </w:pBdr>
        <w:jc w:val="center"/>
        <w:rPr>
          <w:b/>
          <w:bCs/>
          <w:i/>
          <w:iCs/>
          <w:sz w:val="24"/>
          <w:szCs w:val="24"/>
        </w:rPr>
      </w:pPr>
      <w:r w:rsidRPr="00B41557">
        <w:rPr>
          <w:b/>
          <w:bCs/>
          <w:sz w:val="24"/>
          <w:szCs w:val="24"/>
        </w:rPr>
        <w:t xml:space="preserve">Уровень высшего образования: </w:t>
      </w:r>
    </w:p>
    <w:p w14:paraId="266724A0" w14:textId="1809CE30" w:rsidR="00B41557" w:rsidRPr="00B41557" w:rsidRDefault="00BF6E0E" w:rsidP="00535AA2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4"/>
          <w:szCs w:val="24"/>
        </w:rPr>
      </w:pPr>
      <w:proofErr w:type="spellStart"/>
      <w:r w:rsidRPr="00535AA2">
        <w:rPr>
          <w:sz w:val="24"/>
          <w:szCs w:val="24"/>
        </w:rPr>
        <w:t>Бакалавриат</w:t>
      </w:r>
      <w:proofErr w:type="spellEnd"/>
      <w:r w:rsidRPr="00535AA2">
        <w:rPr>
          <w:sz w:val="24"/>
          <w:szCs w:val="24"/>
        </w:rPr>
        <w:t xml:space="preserve">, </w:t>
      </w:r>
      <w:r w:rsidR="00B41557" w:rsidRPr="00535AA2">
        <w:rPr>
          <w:sz w:val="24"/>
          <w:szCs w:val="24"/>
        </w:rPr>
        <w:t>Магистратура</w:t>
      </w:r>
    </w:p>
    <w:p w14:paraId="5DF4D215" w14:textId="4FB010C5" w:rsidR="00B41557" w:rsidRDefault="00B41557" w:rsidP="00B41557">
      <w:pPr>
        <w:pBdr>
          <w:bottom w:val="single" w:sz="4" w:space="1" w:color="auto"/>
        </w:pBdr>
        <w:jc w:val="center"/>
      </w:pPr>
    </w:p>
    <w:p w14:paraId="30804882" w14:textId="77777777" w:rsidR="00535AA2" w:rsidRPr="00582364" w:rsidRDefault="00535AA2" w:rsidP="00B41557">
      <w:pPr>
        <w:pBdr>
          <w:bottom w:val="single" w:sz="4" w:space="1" w:color="auto"/>
        </w:pBdr>
        <w:jc w:val="center"/>
      </w:pPr>
    </w:p>
    <w:p w14:paraId="142C662B" w14:textId="77777777" w:rsidR="00B41557" w:rsidRPr="00B41557" w:rsidRDefault="00B41557" w:rsidP="00B41557">
      <w:pPr>
        <w:jc w:val="center"/>
        <w:rPr>
          <w:i/>
          <w:iCs/>
          <w:sz w:val="24"/>
          <w:szCs w:val="24"/>
        </w:rPr>
      </w:pPr>
    </w:p>
    <w:p w14:paraId="348AE641" w14:textId="77777777" w:rsidR="00535AA2" w:rsidRDefault="00535AA2" w:rsidP="00B41557">
      <w:pPr>
        <w:pStyle w:val="a3"/>
        <w:pBdr>
          <w:bottom w:val="single" w:sz="4" w:space="1" w:color="auto"/>
        </w:pBdr>
        <w:jc w:val="center"/>
      </w:pPr>
    </w:p>
    <w:p w14:paraId="67ACEDCD" w14:textId="0D27378D" w:rsidR="00B41557" w:rsidRPr="00535AA2" w:rsidRDefault="00535AA2" w:rsidP="00B41557">
      <w:pPr>
        <w:pStyle w:val="a3"/>
        <w:pBdr>
          <w:bottom w:val="single" w:sz="4" w:space="1" w:color="auto"/>
        </w:pBdr>
        <w:jc w:val="center"/>
        <w:rPr>
          <w:b/>
          <w:bCs/>
        </w:rPr>
      </w:pPr>
      <w:r w:rsidRPr="00535AA2">
        <w:rPr>
          <w:b/>
          <w:bCs/>
        </w:rPr>
        <w:t>Межфакультетский курс</w:t>
      </w:r>
    </w:p>
    <w:p w14:paraId="5261CDF6" w14:textId="77777777" w:rsidR="00535AA2" w:rsidRPr="00B41557" w:rsidRDefault="00535AA2" w:rsidP="00B41557">
      <w:pPr>
        <w:pStyle w:val="a3"/>
        <w:pBdr>
          <w:bottom w:val="single" w:sz="4" w:space="1" w:color="auto"/>
        </w:pBdr>
        <w:jc w:val="center"/>
      </w:pPr>
    </w:p>
    <w:p w14:paraId="702BCC34" w14:textId="77777777" w:rsidR="00B41557" w:rsidRPr="00310B6E" w:rsidRDefault="00B41557" w:rsidP="00B41557">
      <w:pPr>
        <w:pStyle w:val="a3"/>
        <w:pBdr>
          <w:bottom w:val="single" w:sz="4" w:space="1" w:color="auto"/>
        </w:pBdr>
        <w:rPr>
          <w:b/>
          <w:bCs/>
        </w:rPr>
      </w:pPr>
    </w:p>
    <w:p w14:paraId="5B45D4F5" w14:textId="77777777" w:rsidR="00B41557" w:rsidRPr="00BD184A" w:rsidRDefault="00B41557" w:rsidP="00B41557">
      <w:pPr>
        <w:spacing w:line="360" w:lineRule="auto"/>
        <w:jc w:val="right"/>
      </w:pPr>
    </w:p>
    <w:p w14:paraId="2107B4C4" w14:textId="77777777" w:rsidR="00B41557" w:rsidRPr="00F328E0" w:rsidRDefault="00B41557" w:rsidP="00B41557">
      <w:pPr>
        <w:jc w:val="right"/>
      </w:pPr>
      <w:r w:rsidRPr="00310B6E">
        <w:t>Рабочая программа рассмотрена и одобрена</w:t>
      </w:r>
      <w:r w:rsidRPr="00F328E0">
        <w:t xml:space="preserve"> </w:t>
      </w:r>
    </w:p>
    <w:p w14:paraId="3FAE7D0C" w14:textId="77777777" w:rsidR="00B41557" w:rsidRPr="00F328E0" w:rsidRDefault="00B41557" w:rsidP="00B41557">
      <w:pPr>
        <w:jc w:val="right"/>
        <w:rPr>
          <w:iCs/>
        </w:rPr>
      </w:pPr>
      <w:r w:rsidRPr="00F328E0">
        <w:rPr>
          <w:iCs/>
        </w:rPr>
        <w:t>Методической комиссией факультета</w:t>
      </w:r>
      <w:r>
        <w:rPr>
          <w:iCs/>
        </w:rPr>
        <w:t xml:space="preserve"> наук о материалах</w:t>
      </w:r>
    </w:p>
    <w:p w14:paraId="240017E4" w14:textId="3AA834D2" w:rsidR="00B41557" w:rsidRDefault="00B41557" w:rsidP="00B41557">
      <w:pPr>
        <w:jc w:val="right"/>
      </w:pPr>
      <w:r w:rsidRPr="00310B6E">
        <w:t>(</w:t>
      </w:r>
      <w:r w:rsidR="006442A3">
        <w:t>__</w:t>
      </w:r>
      <w:r w:rsidR="00535AA2">
        <w:t xml:space="preserve"> </w:t>
      </w:r>
      <w:r w:rsidR="006442A3">
        <w:t>__________</w:t>
      </w:r>
      <w:r w:rsidR="00535AA2">
        <w:t xml:space="preserve"> 202</w:t>
      </w:r>
      <w:r w:rsidR="006442A3">
        <w:t>_</w:t>
      </w:r>
      <w:r w:rsidR="00535AA2">
        <w:t xml:space="preserve"> г.</w:t>
      </w:r>
      <w:r w:rsidRPr="00310B6E">
        <w:t>)</w:t>
      </w:r>
    </w:p>
    <w:p w14:paraId="32A15A33" w14:textId="77777777" w:rsidR="00B41557" w:rsidRDefault="00B41557" w:rsidP="00B41557">
      <w:pPr>
        <w:spacing w:line="360" w:lineRule="auto"/>
        <w:jc w:val="right"/>
      </w:pPr>
    </w:p>
    <w:p w14:paraId="730E1E3B" w14:textId="3332699F" w:rsidR="00B41557" w:rsidRDefault="00B41557" w:rsidP="00B41557">
      <w:pPr>
        <w:spacing w:line="360" w:lineRule="auto"/>
        <w:jc w:val="right"/>
      </w:pPr>
    </w:p>
    <w:p w14:paraId="300AC710" w14:textId="28838389" w:rsidR="00B41557" w:rsidRDefault="00B41557" w:rsidP="00B41557">
      <w:pPr>
        <w:spacing w:line="360" w:lineRule="auto"/>
        <w:jc w:val="right"/>
      </w:pPr>
    </w:p>
    <w:p w14:paraId="5859E6A0" w14:textId="77777777" w:rsidR="00B41557" w:rsidRDefault="00B41557" w:rsidP="00B41557">
      <w:pPr>
        <w:spacing w:line="360" w:lineRule="auto"/>
        <w:jc w:val="right"/>
      </w:pPr>
    </w:p>
    <w:p w14:paraId="7FAAB71D" w14:textId="314C5C8F" w:rsidR="00B41557" w:rsidRDefault="00B41557" w:rsidP="00B41557">
      <w:pPr>
        <w:spacing w:line="360" w:lineRule="auto"/>
        <w:jc w:val="right"/>
      </w:pPr>
    </w:p>
    <w:p w14:paraId="5987AF37" w14:textId="4559C5F2" w:rsidR="00535AA2" w:rsidRDefault="00535AA2" w:rsidP="00B41557">
      <w:pPr>
        <w:spacing w:line="360" w:lineRule="auto"/>
        <w:jc w:val="right"/>
      </w:pPr>
    </w:p>
    <w:p w14:paraId="200B9D26" w14:textId="7898722C" w:rsidR="00535AA2" w:rsidRDefault="00535AA2" w:rsidP="00B41557">
      <w:pPr>
        <w:spacing w:line="360" w:lineRule="auto"/>
        <w:jc w:val="right"/>
      </w:pPr>
    </w:p>
    <w:p w14:paraId="0B610B1B" w14:textId="24F3CDDF" w:rsidR="00535AA2" w:rsidRDefault="00535AA2" w:rsidP="00B41557">
      <w:pPr>
        <w:spacing w:line="360" w:lineRule="auto"/>
        <w:jc w:val="right"/>
      </w:pPr>
    </w:p>
    <w:p w14:paraId="382DAD4B" w14:textId="77777777" w:rsidR="00535AA2" w:rsidRDefault="00535AA2" w:rsidP="00B41557">
      <w:pPr>
        <w:spacing w:line="360" w:lineRule="auto"/>
        <w:jc w:val="right"/>
      </w:pPr>
    </w:p>
    <w:p w14:paraId="533FD323" w14:textId="13CFC410" w:rsidR="00B41557" w:rsidRPr="00B41557" w:rsidRDefault="00B41557" w:rsidP="00B41557">
      <w:pPr>
        <w:spacing w:line="360" w:lineRule="auto"/>
        <w:jc w:val="center"/>
        <w:rPr>
          <w:sz w:val="24"/>
          <w:szCs w:val="24"/>
        </w:rPr>
      </w:pPr>
      <w:r w:rsidRPr="00B41557">
        <w:rPr>
          <w:sz w:val="24"/>
          <w:szCs w:val="24"/>
        </w:rPr>
        <w:t>Москва 202</w:t>
      </w:r>
      <w:r w:rsidR="006442A3">
        <w:rPr>
          <w:sz w:val="24"/>
          <w:szCs w:val="24"/>
        </w:rPr>
        <w:t>_</w:t>
      </w:r>
    </w:p>
    <w:p w14:paraId="252E9333" w14:textId="77777777" w:rsidR="00823B91" w:rsidRPr="00B41557" w:rsidRDefault="00823B91">
      <w:pPr>
        <w:jc w:val="center"/>
        <w:rPr>
          <w:sz w:val="24"/>
          <w:szCs w:val="24"/>
        </w:rPr>
        <w:sectPr w:rsidR="00823B91" w:rsidRPr="00B41557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0DFDE54" w14:textId="4B8C828C" w:rsidR="00823B91" w:rsidRDefault="00535AA2" w:rsidP="00FF3922">
      <w:pPr>
        <w:pStyle w:val="a4"/>
        <w:numPr>
          <w:ilvl w:val="0"/>
          <w:numId w:val="4"/>
        </w:numPr>
        <w:tabs>
          <w:tab w:val="left" w:pos="284"/>
        </w:tabs>
        <w:spacing w:before="87" w:line="240" w:lineRule="auto"/>
        <w:ind w:left="142" w:firstLine="142"/>
        <w:rPr>
          <w:sz w:val="24"/>
        </w:rPr>
      </w:pPr>
      <w:r>
        <w:rPr>
          <w:b/>
          <w:bCs/>
          <w:sz w:val="24"/>
        </w:rPr>
        <w:lastRenderedPageBreak/>
        <w:t>М</w:t>
      </w:r>
      <w:r w:rsidR="00865238" w:rsidRPr="00FF3922">
        <w:rPr>
          <w:b/>
          <w:bCs/>
          <w:sz w:val="24"/>
        </w:rPr>
        <w:t>есто</w:t>
      </w:r>
      <w:r w:rsidR="00865238" w:rsidRPr="00FF3922">
        <w:rPr>
          <w:b/>
          <w:bCs/>
          <w:spacing w:val="-4"/>
          <w:sz w:val="24"/>
        </w:rPr>
        <w:t xml:space="preserve"> </w:t>
      </w:r>
      <w:r w:rsidR="00865238" w:rsidRPr="00FF3922">
        <w:rPr>
          <w:b/>
          <w:bCs/>
          <w:sz w:val="24"/>
        </w:rPr>
        <w:t>дисциплины</w:t>
      </w:r>
      <w:r w:rsidR="00865238" w:rsidRPr="00FF3922">
        <w:rPr>
          <w:b/>
          <w:bCs/>
          <w:spacing w:val="-5"/>
          <w:sz w:val="24"/>
        </w:rPr>
        <w:t xml:space="preserve"> </w:t>
      </w:r>
      <w:r w:rsidR="00865238" w:rsidRPr="00FF3922">
        <w:rPr>
          <w:b/>
          <w:bCs/>
          <w:sz w:val="24"/>
        </w:rPr>
        <w:t>(модуля)</w:t>
      </w:r>
      <w:r w:rsidR="00865238" w:rsidRPr="00FF3922">
        <w:rPr>
          <w:b/>
          <w:bCs/>
          <w:spacing w:val="-5"/>
          <w:sz w:val="24"/>
        </w:rPr>
        <w:t xml:space="preserve"> </w:t>
      </w:r>
      <w:r w:rsidR="00865238" w:rsidRPr="00FF3922">
        <w:rPr>
          <w:b/>
          <w:bCs/>
          <w:sz w:val="24"/>
        </w:rPr>
        <w:t>в</w:t>
      </w:r>
      <w:r w:rsidR="00865238" w:rsidRPr="00FF3922">
        <w:rPr>
          <w:b/>
          <w:bCs/>
          <w:spacing w:val="-3"/>
          <w:sz w:val="24"/>
        </w:rPr>
        <w:t xml:space="preserve"> </w:t>
      </w:r>
      <w:r w:rsidR="00865238" w:rsidRPr="00FF3922">
        <w:rPr>
          <w:b/>
          <w:bCs/>
          <w:sz w:val="24"/>
        </w:rPr>
        <w:t>структуре</w:t>
      </w:r>
      <w:r w:rsidR="00865238" w:rsidRPr="00FF3922">
        <w:rPr>
          <w:b/>
          <w:bCs/>
          <w:spacing w:val="-2"/>
          <w:sz w:val="24"/>
        </w:rPr>
        <w:t xml:space="preserve"> </w:t>
      </w:r>
      <w:r w:rsidR="00865238" w:rsidRPr="00FF3922">
        <w:rPr>
          <w:b/>
          <w:bCs/>
          <w:sz w:val="24"/>
        </w:rPr>
        <w:t>ООП</w:t>
      </w:r>
      <w:r w:rsidR="00865238">
        <w:rPr>
          <w:sz w:val="24"/>
        </w:rPr>
        <w:t>:</w:t>
      </w:r>
      <w:r w:rsidR="00865238">
        <w:rPr>
          <w:spacing w:val="-4"/>
          <w:sz w:val="24"/>
        </w:rPr>
        <w:t xml:space="preserve"> </w:t>
      </w:r>
      <w:r w:rsidR="00B41557" w:rsidRPr="00B41557">
        <w:rPr>
          <w:sz w:val="24"/>
        </w:rPr>
        <w:t xml:space="preserve">вариативная часть, курс предназначен для студентов </w:t>
      </w:r>
      <w:r w:rsidR="00B03645">
        <w:rPr>
          <w:sz w:val="24"/>
        </w:rPr>
        <w:t xml:space="preserve">1-4 курсов </w:t>
      </w:r>
      <w:proofErr w:type="spellStart"/>
      <w:r w:rsidR="00B03645">
        <w:rPr>
          <w:sz w:val="24"/>
        </w:rPr>
        <w:t>бакалавритата</w:t>
      </w:r>
      <w:proofErr w:type="spellEnd"/>
      <w:r w:rsidR="00B03645">
        <w:rPr>
          <w:sz w:val="24"/>
        </w:rPr>
        <w:t xml:space="preserve">, а также 1-2 курсов магистратуры естественно-научных и гуманитарных специальностей, носит ознакомительный базовый характер по предмету </w:t>
      </w:r>
      <w:r w:rsidR="00B41557" w:rsidRPr="00B41557">
        <w:rPr>
          <w:sz w:val="24"/>
        </w:rPr>
        <w:t>наук</w:t>
      </w:r>
      <w:r w:rsidR="00B03645">
        <w:rPr>
          <w:sz w:val="24"/>
        </w:rPr>
        <w:t>и</w:t>
      </w:r>
      <w:r w:rsidR="00B41557" w:rsidRPr="00B41557">
        <w:rPr>
          <w:sz w:val="24"/>
        </w:rPr>
        <w:t xml:space="preserve"> о материалах, курс является </w:t>
      </w:r>
      <w:r w:rsidR="00B03645">
        <w:rPr>
          <w:sz w:val="24"/>
        </w:rPr>
        <w:t>дисциплиной по выбору</w:t>
      </w:r>
      <w:r>
        <w:rPr>
          <w:sz w:val="24"/>
        </w:rPr>
        <w:t>, относится к межфакультетским курсам</w:t>
      </w:r>
      <w:r w:rsidR="00865238">
        <w:rPr>
          <w:sz w:val="24"/>
        </w:rPr>
        <w:t>.</w:t>
      </w:r>
    </w:p>
    <w:p w14:paraId="30C8CFBF" w14:textId="6928124B" w:rsidR="00FF3922" w:rsidRDefault="00A165C0" w:rsidP="00A165C0">
      <w:pPr>
        <w:pStyle w:val="a4"/>
        <w:numPr>
          <w:ilvl w:val="0"/>
          <w:numId w:val="4"/>
        </w:numPr>
        <w:tabs>
          <w:tab w:val="left" w:pos="284"/>
        </w:tabs>
        <w:spacing w:before="87" w:line="240" w:lineRule="auto"/>
        <w:ind w:hanging="520"/>
        <w:rPr>
          <w:b/>
          <w:bCs/>
          <w:sz w:val="24"/>
        </w:rPr>
      </w:pPr>
      <w:r w:rsidRPr="00A165C0">
        <w:rPr>
          <w:b/>
          <w:bCs/>
          <w:sz w:val="24"/>
        </w:rPr>
        <w:t>Аннотация</w:t>
      </w:r>
    </w:p>
    <w:p w14:paraId="79197EF6" w14:textId="4AD839B3" w:rsidR="00A165C0" w:rsidRDefault="00743201" w:rsidP="00A165C0">
      <w:pPr>
        <w:pStyle w:val="a4"/>
        <w:tabs>
          <w:tab w:val="left" w:pos="284"/>
        </w:tabs>
        <w:spacing w:before="87"/>
        <w:ind w:left="284" w:firstLine="283"/>
        <w:jc w:val="both"/>
        <w:rPr>
          <w:sz w:val="24"/>
          <w:szCs w:val="24"/>
        </w:rPr>
      </w:pPr>
      <w:r w:rsidRPr="00743201">
        <w:rPr>
          <w:sz w:val="24"/>
          <w:szCs w:val="24"/>
        </w:rPr>
        <w:t xml:space="preserve">В чем специфика </w:t>
      </w:r>
      <w:proofErr w:type="spellStart"/>
      <w:r w:rsidRPr="00743201">
        <w:rPr>
          <w:sz w:val="24"/>
          <w:szCs w:val="24"/>
        </w:rPr>
        <w:t>наноматериалов</w:t>
      </w:r>
      <w:proofErr w:type="spellEnd"/>
      <w:r w:rsidRPr="00743201">
        <w:rPr>
          <w:sz w:val="24"/>
          <w:szCs w:val="24"/>
        </w:rPr>
        <w:t xml:space="preserve">? Какие </w:t>
      </w:r>
      <w:proofErr w:type="spellStart"/>
      <w:r w:rsidRPr="00743201">
        <w:rPr>
          <w:sz w:val="24"/>
          <w:szCs w:val="24"/>
        </w:rPr>
        <w:t>наноматериалы</w:t>
      </w:r>
      <w:proofErr w:type="spellEnd"/>
      <w:r w:rsidRPr="00743201">
        <w:rPr>
          <w:sz w:val="24"/>
          <w:szCs w:val="24"/>
        </w:rPr>
        <w:t xml:space="preserve"> существуют? Как их производят? Какие технологические возможности с ними связаны? Какие приборы из них делают? Какое место они займут в технологии будущего? Все э</w:t>
      </w:r>
      <w:r w:rsidR="00A17619">
        <w:rPr>
          <w:sz w:val="24"/>
          <w:szCs w:val="24"/>
        </w:rPr>
        <w:t xml:space="preserve">ти вопросы будут рассмотрены </w:t>
      </w:r>
      <w:r w:rsidR="00D41E66">
        <w:rPr>
          <w:sz w:val="24"/>
          <w:szCs w:val="24"/>
        </w:rPr>
        <w:t>в материалах данного курса</w:t>
      </w:r>
      <w:r w:rsidRPr="00743201">
        <w:rPr>
          <w:sz w:val="24"/>
          <w:szCs w:val="24"/>
        </w:rPr>
        <w:t xml:space="preserve">. После вводных разделов, включающих лекции по физике твердого тела, свойствам </w:t>
      </w:r>
      <w:proofErr w:type="spellStart"/>
      <w:r w:rsidRPr="00743201">
        <w:rPr>
          <w:sz w:val="24"/>
          <w:szCs w:val="24"/>
        </w:rPr>
        <w:t>нанообъектов</w:t>
      </w:r>
      <w:proofErr w:type="spellEnd"/>
      <w:r w:rsidRPr="00743201">
        <w:rPr>
          <w:sz w:val="24"/>
          <w:szCs w:val="24"/>
        </w:rPr>
        <w:t xml:space="preserve">, методам синтеза и контроля </w:t>
      </w:r>
      <w:proofErr w:type="spellStart"/>
      <w:r w:rsidRPr="00743201">
        <w:rPr>
          <w:sz w:val="24"/>
          <w:szCs w:val="24"/>
        </w:rPr>
        <w:t>наноматериалов</w:t>
      </w:r>
      <w:proofErr w:type="spellEnd"/>
      <w:r w:rsidRPr="00743201">
        <w:rPr>
          <w:sz w:val="24"/>
          <w:szCs w:val="24"/>
        </w:rPr>
        <w:t xml:space="preserve">, будут подробно изложены вопросы полупроводниковых, магнитных и оптических </w:t>
      </w:r>
      <w:proofErr w:type="spellStart"/>
      <w:r w:rsidRPr="00743201">
        <w:rPr>
          <w:sz w:val="24"/>
          <w:szCs w:val="24"/>
        </w:rPr>
        <w:t>наноматериалов</w:t>
      </w:r>
      <w:proofErr w:type="spellEnd"/>
      <w:r w:rsidRPr="00743201">
        <w:rPr>
          <w:sz w:val="24"/>
          <w:szCs w:val="24"/>
        </w:rPr>
        <w:t xml:space="preserve"> </w:t>
      </w:r>
      <w:r w:rsidR="00B62AC8">
        <w:rPr>
          <w:sz w:val="24"/>
          <w:szCs w:val="24"/>
        </w:rPr>
        <w:t>и устройств, включая отдельную лекцию</w:t>
      </w:r>
      <w:r w:rsidRPr="00743201">
        <w:rPr>
          <w:sz w:val="24"/>
          <w:szCs w:val="24"/>
        </w:rPr>
        <w:t xml:space="preserve"> по </w:t>
      </w:r>
      <w:proofErr w:type="spellStart"/>
      <w:r w:rsidRPr="00743201">
        <w:rPr>
          <w:sz w:val="24"/>
          <w:szCs w:val="24"/>
        </w:rPr>
        <w:t>наноразмерным</w:t>
      </w:r>
      <w:proofErr w:type="spellEnd"/>
      <w:r w:rsidRPr="00743201">
        <w:rPr>
          <w:sz w:val="24"/>
          <w:szCs w:val="24"/>
        </w:rPr>
        <w:t xml:space="preserve"> формам углерода. Зачет будет выставляться на основании самостоятельных работ, выполняемых в конце каждой лекции, а также контрольной работы в конце курса.</w:t>
      </w:r>
    </w:p>
    <w:p w14:paraId="3DA1D8AA" w14:textId="7798B846" w:rsidR="006A3256" w:rsidRPr="00970A4D" w:rsidRDefault="006A3256" w:rsidP="00A165C0">
      <w:pPr>
        <w:pStyle w:val="a4"/>
        <w:tabs>
          <w:tab w:val="left" w:pos="284"/>
        </w:tabs>
        <w:spacing w:before="87"/>
        <w:ind w:left="284" w:firstLine="283"/>
        <w:jc w:val="both"/>
        <w:rPr>
          <w:sz w:val="24"/>
        </w:rPr>
      </w:pPr>
      <w:r>
        <w:rPr>
          <w:sz w:val="24"/>
          <w:szCs w:val="24"/>
        </w:rPr>
        <w:t xml:space="preserve">С презентациями, используемыми при чтении курса, можно ознакомиться на сайте </w:t>
      </w:r>
      <w:r>
        <w:rPr>
          <w:sz w:val="24"/>
          <w:szCs w:val="24"/>
          <w:lang w:val="en-US"/>
        </w:rPr>
        <w:t>www</w:t>
      </w:r>
      <w:r w:rsidRPr="006A325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klimonsky</w:t>
      </w:r>
      <w:proofErr w:type="spellEnd"/>
      <w:r w:rsidRPr="006A325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="00970A4D" w:rsidRPr="00970A4D">
        <w:rPr>
          <w:sz w:val="24"/>
          <w:szCs w:val="24"/>
        </w:rPr>
        <w:t>/</w:t>
      </w:r>
      <w:r w:rsidR="00970A4D">
        <w:rPr>
          <w:sz w:val="24"/>
          <w:szCs w:val="24"/>
          <w:lang w:val="en-US"/>
        </w:rPr>
        <w:t>nanomaterials</w:t>
      </w:r>
      <w:r w:rsidR="00970A4D" w:rsidRPr="00970A4D">
        <w:rPr>
          <w:sz w:val="24"/>
          <w:szCs w:val="24"/>
        </w:rPr>
        <w:t>.</w:t>
      </w:r>
    </w:p>
    <w:p w14:paraId="7F11CE66" w14:textId="77777777" w:rsidR="00A165C0" w:rsidRPr="00A165C0" w:rsidRDefault="00A165C0" w:rsidP="00A165C0">
      <w:pPr>
        <w:tabs>
          <w:tab w:val="left" w:pos="284"/>
        </w:tabs>
        <w:rPr>
          <w:sz w:val="24"/>
        </w:rPr>
      </w:pPr>
    </w:p>
    <w:p w14:paraId="2EC743DF" w14:textId="09A7768A" w:rsidR="00A165C0" w:rsidRPr="00A165C0" w:rsidRDefault="00865238" w:rsidP="00F74779">
      <w:pPr>
        <w:pStyle w:val="a4"/>
        <w:numPr>
          <w:ilvl w:val="0"/>
          <w:numId w:val="4"/>
        </w:numPr>
        <w:tabs>
          <w:tab w:val="left" w:pos="457"/>
        </w:tabs>
        <w:spacing w:before="122" w:line="240" w:lineRule="auto"/>
        <w:ind w:left="221" w:right="354" w:firstLine="0"/>
        <w:jc w:val="both"/>
        <w:rPr>
          <w:sz w:val="24"/>
        </w:rPr>
      </w:pPr>
      <w:r w:rsidRPr="00A165C0">
        <w:rPr>
          <w:b/>
          <w:bCs/>
          <w:sz w:val="24"/>
        </w:rPr>
        <w:t>Планируемые результаты обучения по дисциплине, соотнесенные с планируемыми результатами освоения образовательной</w:t>
      </w:r>
      <w:r w:rsidRPr="00A165C0">
        <w:rPr>
          <w:b/>
          <w:bCs/>
          <w:spacing w:val="1"/>
          <w:sz w:val="24"/>
        </w:rPr>
        <w:t xml:space="preserve"> </w:t>
      </w:r>
      <w:r w:rsidRPr="00A165C0">
        <w:rPr>
          <w:b/>
          <w:bCs/>
          <w:sz w:val="24"/>
        </w:rPr>
        <w:t>программы (компетенциями выпускников).</w:t>
      </w:r>
      <w:r w:rsidRPr="00A165C0">
        <w:rPr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9213"/>
      </w:tblGrid>
      <w:tr w:rsidR="00A165C0" w14:paraId="03F1C6BC" w14:textId="77777777" w:rsidTr="00A165C0">
        <w:trPr>
          <w:trHeight w:val="563"/>
        </w:trPr>
        <w:tc>
          <w:tcPr>
            <w:tcW w:w="5416" w:type="dxa"/>
          </w:tcPr>
          <w:p w14:paraId="3DA8D563" w14:textId="77777777" w:rsidR="00A165C0" w:rsidRDefault="00A165C0" w:rsidP="00642FE2">
            <w:pPr>
              <w:pStyle w:val="TableParagraph"/>
              <w:ind w:left="32" w:hanging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9213" w:type="dxa"/>
          </w:tcPr>
          <w:p w14:paraId="0683A8DC" w14:textId="09B171D1" w:rsidR="00A165C0" w:rsidRDefault="00A165C0" w:rsidP="00642FE2">
            <w:pPr>
              <w:pStyle w:val="TableParagraph"/>
              <w:spacing w:line="284" w:lineRule="exact"/>
              <w:ind w:left="1921" w:right="144" w:hanging="17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 результаты обучения по </w:t>
            </w:r>
            <w:proofErr w:type="spellStart"/>
            <w:r>
              <w:rPr>
                <w:b/>
                <w:sz w:val="24"/>
              </w:rPr>
              <w:t>дисци</w:t>
            </w:r>
            <w:proofErr w:type="spellEnd"/>
            <w:r>
              <w:rPr>
                <w:b/>
                <w:spacing w:val="-5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плине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A165C0" w:rsidRPr="006A3951" w14:paraId="78905C2C" w14:textId="77777777" w:rsidTr="00EE77A6">
        <w:trPr>
          <w:trHeight w:val="416"/>
        </w:trPr>
        <w:tc>
          <w:tcPr>
            <w:tcW w:w="5416" w:type="dxa"/>
          </w:tcPr>
          <w:p w14:paraId="6D61C05C" w14:textId="0910B7F7" w:rsidR="00A165C0" w:rsidRPr="006A3951" w:rsidRDefault="00A165C0" w:rsidP="00642FE2">
            <w:pPr>
              <w:pStyle w:val="A5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132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171" w:right="142"/>
              <w:rPr>
                <w:rFonts w:ascii="Times New Roman" w:hAnsi="Times New Roman"/>
              </w:rPr>
            </w:pPr>
            <w:r w:rsidRPr="006A3951"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</w:rPr>
              <w:t>современных наук о материалах,</w:t>
            </w:r>
            <w:r w:rsidR="00EE77A6">
              <w:rPr>
                <w:rFonts w:ascii="Times New Roman" w:hAnsi="Times New Roman"/>
              </w:rPr>
              <w:t xml:space="preserve"> понятие о свойствах материалов </w:t>
            </w:r>
            <w:r>
              <w:rPr>
                <w:rFonts w:ascii="Times New Roman" w:hAnsi="Times New Roman"/>
              </w:rPr>
              <w:t>и технологиях</w:t>
            </w:r>
            <w:r w:rsidR="00EE77A6">
              <w:rPr>
                <w:rFonts w:ascii="Times New Roman" w:hAnsi="Times New Roman"/>
              </w:rPr>
              <w:t xml:space="preserve"> их</w:t>
            </w:r>
            <w:r>
              <w:rPr>
                <w:rFonts w:ascii="Times New Roman" w:hAnsi="Times New Roman"/>
              </w:rPr>
              <w:t xml:space="preserve"> получения</w:t>
            </w:r>
          </w:p>
        </w:tc>
        <w:tc>
          <w:tcPr>
            <w:tcW w:w="9213" w:type="dxa"/>
          </w:tcPr>
          <w:p w14:paraId="06477B08" w14:textId="1A43E0D5" w:rsidR="00A165C0" w:rsidRDefault="00A165C0" w:rsidP="00A165C0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Знать: </w:t>
            </w:r>
            <w:r w:rsidRPr="006B57BD">
              <w:rPr>
                <w:sz w:val="24"/>
              </w:rPr>
              <w:t>основные понятия и теоретические основ</w:t>
            </w:r>
            <w:r>
              <w:rPr>
                <w:sz w:val="24"/>
              </w:rPr>
              <w:t xml:space="preserve">ы современных наук о </w:t>
            </w:r>
            <w:proofErr w:type="spellStart"/>
            <w:r w:rsidR="00AA4882">
              <w:rPr>
                <w:sz w:val="24"/>
              </w:rPr>
              <w:t>нано</w:t>
            </w:r>
            <w:r>
              <w:rPr>
                <w:sz w:val="24"/>
              </w:rPr>
              <w:t>материалах</w:t>
            </w:r>
            <w:proofErr w:type="spellEnd"/>
            <w:r>
              <w:rPr>
                <w:sz w:val="24"/>
              </w:rPr>
              <w:t xml:space="preserve">, свойствах основных классов </w:t>
            </w:r>
            <w:proofErr w:type="spellStart"/>
            <w:r w:rsidR="00AA4882">
              <w:rPr>
                <w:sz w:val="24"/>
              </w:rPr>
              <w:t>нано</w:t>
            </w:r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 xml:space="preserve"> и технологиях их получения.</w:t>
            </w:r>
          </w:p>
          <w:p w14:paraId="1AB8F9CD" w14:textId="6BCFC1D5" w:rsidR="00A165C0" w:rsidRDefault="00A165C0" w:rsidP="00A165C0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 xml:space="preserve">Уметь: </w:t>
            </w:r>
            <w:r w:rsidR="00AA4882">
              <w:rPr>
                <w:sz w:val="24"/>
              </w:rPr>
              <w:t xml:space="preserve">ориентироваться в многообразии современных </w:t>
            </w:r>
            <w:proofErr w:type="spellStart"/>
            <w:r w:rsidR="00AA4882">
              <w:rPr>
                <w:sz w:val="24"/>
              </w:rPr>
              <w:t>наноматериалов</w:t>
            </w:r>
            <w:proofErr w:type="spellEnd"/>
            <w:r w:rsidR="00EE3910">
              <w:rPr>
                <w:sz w:val="24"/>
              </w:rPr>
              <w:t>, их свойствах и предназначении</w:t>
            </w:r>
            <w:r>
              <w:rPr>
                <w:sz w:val="24"/>
              </w:rPr>
              <w:t>.</w:t>
            </w:r>
          </w:p>
          <w:p w14:paraId="7A646555" w14:textId="2831F913" w:rsidR="00A165C0" w:rsidRPr="00EE3910" w:rsidRDefault="00A165C0" w:rsidP="00EE3910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 xml:space="preserve">Владеть: </w:t>
            </w:r>
            <w:r w:rsidRPr="006B57BD">
              <w:rPr>
                <w:sz w:val="24"/>
              </w:rPr>
              <w:t>основным междисциплинарным аппаратом современного материаловедения</w:t>
            </w:r>
            <w:r>
              <w:rPr>
                <w:sz w:val="24"/>
              </w:rPr>
              <w:t>.</w:t>
            </w:r>
          </w:p>
        </w:tc>
      </w:tr>
    </w:tbl>
    <w:p w14:paraId="514DF93D" w14:textId="375F7852" w:rsidR="00A165C0" w:rsidRDefault="00A165C0" w:rsidP="00A165C0">
      <w:pPr>
        <w:tabs>
          <w:tab w:val="left" w:pos="457"/>
        </w:tabs>
        <w:spacing w:before="122"/>
        <w:ind w:right="354"/>
        <w:jc w:val="both"/>
        <w:rPr>
          <w:sz w:val="24"/>
        </w:rPr>
      </w:pPr>
    </w:p>
    <w:p w14:paraId="23F9C36C" w14:textId="1D32E834" w:rsidR="00823B91" w:rsidRDefault="00865238" w:rsidP="00B41557">
      <w:pPr>
        <w:pStyle w:val="a4"/>
        <w:numPr>
          <w:ilvl w:val="0"/>
          <w:numId w:val="4"/>
        </w:numPr>
        <w:tabs>
          <w:tab w:val="left" w:pos="472"/>
        </w:tabs>
        <w:spacing w:line="240" w:lineRule="auto"/>
        <w:ind w:left="221" w:right="279" w:firstLine="0"/>
        <w:jc w:val="both"/>
        <w:rPr>
          <w:sz w:val="24"/>
        </w:rPr>
      </w:pPr>
      <w:r w:rsidRPr="00FF3922">
        <w:rPr>
          <w:b/>
          <w:bCs/>
          <w:sz w:val="24"/>
        </w:rPr>
        <w:t>Общая трудоёмкость</w:t>
      </w:r>
      <w:r>
        <w:rPr>
          <w:sz w:val="24"/>
        </w:rPr>
        <w:t xml:space="preserve"> составляет </w:t>
      </w:r>
      <w:r w:rsidR="005A7CA5">
        <w:rPr>
          <w:sz w:val="24"/>
        </w:rPr>
        <w:t>1</w:t>
      </w:r>
      <w:r>
        <w:rPr>
          <w:sz w:val="24"/>
        </w:rPr>
        <w:t xml:space="preserve"> зачётн</w:t>
      </w:r>
      <w:r w:rsidR="00535AA2">
        <w:rPr>
          <w:sz w:val="24"/>
        </w:rPr>
        <w:t>ую</w:t>
      </w:r>
      <w:r>
        <w:rPr>
          <w:sz w:val="24"/>
        </w:rPr>
        <w:t xml:space="preserve"> единиц</w:t>
      </w:r>
      <w:r w:rsidR="00535AA2">
        <w:rPr>
          <w:sz w:val="24"/>
        </w:rPr>
        <w:t>у</w:t>
      </w:r>
      <w:r>
        <w:rPr>
          <w:sz w:val="24"/>
        </w:rPr>
        <w:t xml:space="preserve">, продолжительность </w:t>
      </w:r>
      <w:r w:rsidR="005A7CA5">
        <w:rPr>
          <w:b/>
          <w:bCs/>
          <w:sz w:val="24"/>
        </w:rPr>
        <w:t>36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535AA2">
        <w:rPr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 xml:space="preserve">из которых </w:t>
      </w:r>
      <w:r w:rsidR="005A7CA5">
        <w:rPr>
          <w:b/>
          <w:sz w:val="24"/>
        </w:rPr>
        <w:t>24</w:t>
      </w:r>
      <w:r>
        <w:rPr>
          <w:b/>
          <w:sz w:val="24"/>
        </w:rPr>
        <w:t xml:space="preserve"> </w:t>
      </w:r>
      <w:r>
        <w:rPr>
          <w:sz w:val="24"/>
        </w:rPr>
        <w:t>час</w:t>
      </w:r>
      <w:r w:rsidR="00535AA2">
        <w:rPr>
          <w:sz w:val="24"/>
        </w:rPr>
        <w:t>а</w:t>
      </w:r>
      <w:r>
        <w:rPr>
          <w:sz w:val="24"/>
        </w:rPr>
        <w:t xml:space="preserve"> составляет 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студента с преподавателем (</w:t>
      </w:r>
      <w:r w:rsidR="005A7CA5">
        <w:rPr>
          <w:sz w:val="24"/>
        </w:rPr>
        <w:t>2</w:t>
      </w:r>
      <w:r w:rsidR="00C74464">
        <w:rPr>
          <w:sz w:val="24"/>
        </w:rPr>
        <w:t>3 часа</w:t>
      </w:r>
      <w:r>
        <w:rPr>
          <w:sz w:val="24"/>
        </w:rPr>
        <w:t xml:space="preserve"> – </w:t>
      </w:r>
      <w:r w:rsidR="00B41557">
        <w:rPr>
          <w:sz w:val="24"/>
        </w:rPr>
        <w:t xml:space="preserve">лекции, </w:t>
      </w:r>
      <w:r w:rsidR="00C74464">
        <w:rPr>
          <w:sz w:val="24"/>
        </w:rPr>
        <w:t>1</w:t>
      </w:r>
      <w:r w:rsidR="005A7CA5">
        <w:rPr>
          <w:sz w:val="24"/>
        </w:rPr>
        <w:t xml:space="preserve"> </w:t>
      </w:r>
      <w:r w:rsidR="00B41557">
        <w:rPr>
          <w:sz w:val="24"/>
        </w:rPr>
        <w:t xml:space="preserve">час </w:t>
      </w:r>
      <w:r w:rsidR="00C74464">
        <w:rPr>
          <w:sz w:val="24"/>
        </w:rPr>
        <w:t>–</w:t>
      </w:r>
      <w:r w:rsidR="00B41557">
        <w:rPr>
          <w:sz w:val="24"/>
        </w:rPr>
        <w:t xml:space="preserve"> </w:t>
      </w:r>
      <w:r w:rsidR="00C74464">
        <w:rPr>
          <w:sz w:val="24"/>
        </w:rPr>
        <w:t>контрольная работа</w:t>
      </w:r>
      <w:r w:rsidR="005A7CA5">
        <w:rPr>
          <w:sz w:val="24"/>
        </w:rPr>
        <w:t xml:space="preserve">), </w:t>
      </w:r>
      <w:r w:rsidR="00DA7195">
        <w:rPr>
          <w:b/>
          <w:sz w:val="24"/>
        </w:rPr>
        <w:t>12</w:t>
      </w:r>
      <w:r w:rsidR="005A7CA5">
        <w:rPr>
          <w:sz w:val="24"/>
        </w:rPr>
        <w:t xml:space="preserve"> часов – самостоятельная работа студентов</w:t>
      </w:r>
      <w:r w:rsidR="006E056F">
        <w:rPr>
          <w:sz w:val="24"/>
        </w:rPr>
        <w:t>.</w:t>
      </w:r>
    </w:p>
    <w:p w14:paraId="3FCAD356" w14:textId="77777777" w:rsidR="00823B91" w:rsidRDefault="00823B91">
      <w:pPr>
        <w:pStyle w:val="a3"/>
      </w:pPr>
    </w:p>
    <w:p w14:paraId="631A608F" w14:textId="77777777" w:rsidR="00823B91" w:rsidRPr="00FF3922" w:rsidRDefault="00865238">
      <w:pPr>
        <w:pStyle w:val="a4"/>
        <w:numPr>
          <w:ilvl w:val="0"/>
          <w:numId w:val="4"/>
        </w:numPr>
        <w:tabs>
          <w:tab w:val="left" w:pos="456"/>
        </w:tabs>
        <w:ind w:left="455" w:hanging="235"/>
        <w:rPr>
          <w:b/>
          <w:bCs/>
          <w:sz w:val="24"/>
        </w:rPr>
      </w:pPr>
      <w:r w:rsidRPr="00FF3922">
        <w:rPr>
          <w:b/>
          <w:bCs/>
          <w:sz w:val="24"/>
        </w:rPr>
        <w:t>Входные</w:t>
      </w:r>
      <w:r w:rsidRPr="00FF3922">
        <w:rPr>
          <w:b/>
          <w:bCs/>
          <w:spacing w:val="-4"/>
          <w:sz w:val="24"/>
        </w:rPr>
        <w:t xml:space="preserve"> </w:t>
      </w:r>
      <w:r w:rsidRPr="00FF3922">
        <w:rPr>
          <w:b/>
          <w:bCs/>
          <w:sz w:val="24"/>
        </w:rPr>
        <w:t>требования</w:t>
      </w:r>
      <w:r w:rsidRPr="00FF3922">
        <w:rPr>
          <w:b/>
          <w:bCs/>
          <w:spacing w:val="-5"/>
          <w:sz w:val="24"/>
        </w:rPr>
        <w:t xml:space="preserve"> </w:t>
      </w:r>
      <w:r w:rsidRPr="00FF3922">
        <w:rPr>
          <w:b/>
          <w:bCs/>
          <w:sz w:val="24"/>
        </w:rPr>
        <w:t>для</w:t>
      </w:r>
      <w:r w:rsidRPr="00FF3922">
        <w:rPr>
          <w:b/>
          <w:bCs/>
          <w:spacing w:val="-6"/>
          <w:sz w:val="24"/>
        </w:rPr>
        <w:t xml:space="preserve"> </w:t>
      </w:r>
      <w:r w:rsidRPr="00FF3922">
        <w:rPr>
          <w:b/>
          <w:bCs/>
          <w:sz w:val="24"/>
        </w:rPr>
        <w:t>освоения</w:t>
      </w:r>
      <w:r w:rsidRPr="00FF3922">
        <w:rPr>
          <w:b/>
          <w:bCs/>
          <w:spacing w:val="-4"/>
          <w:sz w:val="24"/>
        </w:rPr>
        <w:t xml:space="preserve"> </w:t>
      </w:r>
      <w:r w:rsidRPr="00FF3922">
        <w:rPr>
          <w:b/>
          <w:bCs/>
          <w:sz w:val="24"/>
        </w:rPr>
        <w:t>дисциплины</w:t>
      </w:r>
      <w:r w:rsidRPr="00FF3922">
        <w:rPr>
          <w:b/>
          <w:bCs/>
          <w:spacing w:val="-6"/>
          <w:sz w:val="24"/>
        </w:rPr>
        <w:t xml:space="preserve"> </w:t>
      </w:r>
      <w:r w:rsidRPr="00FF3922">
        <w:rPr>
          <w:b/>
          <w:bCs/>
          <w:sz w:val="24"/>
        </w:rPr>
        <w:t>(модуля),</w:t>
      </w:r>
      <w:r w:rsidRPr="00FF3922">
        <w:rPr>
          <w:b/>
          <w:bCs/>
          <w:spacing w:val="-5"/>
          <w:sz w:val="24"/>
        </w:rPr>
        <w:t xml:space="preserve"> </w:t>
      </w:r>
      <w:r w:rsidRPr="00FF3922">
        <w:rPr>
          <w:b/>
          <w:bCs/>
          <w:sz w:val="24"/>
        </w:rPr>
        <w:t>предварительные</w:t>
      </w:r>
      <w:r w:rsidRPr="00FF3922">
        <w:rPr>
          <w:b/>
          <w:bCs/>
          <w:spacing w:val="-4"/>
          <w:sz w:val="24"/>
        </w:rPr>
        <w:t xml:space="preserve"> </w:t>
      </w:r>
      <w:r w:rsidRPr="00FF3922">
        <w:rPr>
          <w:b/>
          <w:bCs/>
          <w:sz w:val="24"/>
        </w:rPr>
        <w:t>условия.</w:t>
      </w:r>
    </w:p>
    <w:p w14:paraId="0A3DF3F6" w14:textId="29627CE8" w:rsidR="00401BF4" w:rsidRDefault="00B03645" w:rsidP="00401BF4">
      <w:pPr>
        <w:pStyle w:val="a4"/>
        <w:ind w:left="456" w:firstLine="0"/>
      </w:pPr>
      <w:r>
        <w:t xml:space="preserve">Базовые школьные знания курсов </w:t>
      </w:r>
      <w:r w:rsidR="00535AA2">
        <w:t>х</w:t>
      </w:r>
      <w:r>
        <w:t xml:space="preserve">имии, </w:t>
      </w:r>
      <w:r w:rsidR="00535AA2">
        <w:t>ф</w:t>
      </w:r>
      <w:r>
        <w:t xml:space="preserve">изики, </w:t>
      </w:r>
      <w:r w:rsidR="00535AA2">
        <w:t>е</w:t>
      </w:r>
      <w:r>
        <w:t>стествознания</w:t>
      </w:r>
      <w:r w:rsidR="003B5D1B">
        <w:t>.</w:t>
      </w:r>
    </w:p>
    <w:p w14:paraId="68883D66" w14:textId="0F7B0178" w:rsidR="00401BF4" w:rsidRPr="00401BF4" w:rsidRDefault="00401BF4" w:rsidP="00401BF4">
      <w:pPr>
        <w:pStyle w:val="a4"/>
        <w:ind w:left="456" w:firstLine="0"/>
      </w:pPr>
    </w:p>
    <w:p w14:paraId="382907EB" w14:textId="4C876282" w:rsidR="00401BF4" w:rsidRDefault="00401BF4" w:rsidP="00FF3922">
      <w:pPr>
        <w:pStyle w:val="a4"/>
        <w:numPr>
          <w:ilvl w:val="0"/>
          <w:numId w:val="4"/>
        </w:numPr>
        <w:tabs>
          <w:tab w:val="left" w:pos="457"/>
        </w:tabs>
        <w:ind w:left="142" w:firstLine="0"/>
        <w:jc w:val="both"/>
        <w:rPr>
          <w:sz w:val="24"/>
        </w:rPr>
      </w:pPr>
      <w:r w:rsidRPr="00FF3922">
        <w:rPr>
          <w:b/>
          <w:bCs/>
          <w:sz w:val="24"/>
        </w:rPr>
        <w:t>Содержание дисциплины, структурированное по темам (разделам)</w:t>
      </w:r>
      <w:r w:rsidRPr="00401BF4">
        <w:rPr>
          <w:sz w:val="24"/>
        </w:rPr>
        <w:t xml:space="preserve"> с указанием отведенного на них количества </w:t>
      </w:r>
      <w:r w:rsidRPr="00401BF4">
        <w:rPr>
          <w:sz w:val="24"/>
        </w:rPr>
        <w:lastRenderedPageBreak/>
        <w:t>академических часов</w:t>
      </w:r>
      <w:r w:rsidR="001D011C">
        <w:rPr>
          <w:sz w:val="24"/>
        </w:rPr>
        <w:t>, и виды</w:t>
      </w:r>
      <w:r w:rsidRPr="00401BF4">
        <w:rPr>
          <w:sz w:val="24"/>
        </w:rPr>
        <w:t xml:space="preserve"> учебных занятий: </w:t>
      </w:r>
    </w:p>
    <w:p w14:paraId="2FAC01D0" w14:textId="77777777" w:rsidR="00401BF4" w:rsidRPr="00401BF4" w:rsidRDefault="00401BF4" w:rsidP="00401BF4">
      <w:pPr>
        <w:pStyle w:val="a4"/>
        <w:tabs>
          <w:tab w:val="left" w:pos="457"/>
        </w:tabs>
        <w:ind w:left="456" w:firstLine="0"/>
        <w:rPr>
          <w:sz w:val="24"/>
        </w:rPr>
      </w:pPr>
    </w:p>
    <w:p w14:paraId="6E4AEBAE" w14:textId="5EA808F9" w:rsidR="00401BF4" w:rsidRPr="00401BF4" w:rsidRDefault="00EE77A6" w:rsidP="00401BF4">
      <w:pPr>
        <w:tabs>
          <w:tab w:val="left" w:pos="457"/>
        </w:tabs>
        <w:ind w:left="220"/>
        <w:rPr>
          <w:sz w:val="24"/>
        </w:rPr>
      </w:pPr>
      <w:r>
        <w:rPr>
          <w:b/>
          <w:bCs/>
          <w:sz w:val="24"/>
        </w:rPr>
        <w:t>6</w:t>
      </w:r>
      <w:r w:rsidR="00401BF4" w:rsidRPr="00FF3922">
        <w:rPr>
          <w:b/>
          <w:bCs/>
          <w:sz w:val="24"/>
        </w:rPr>
        <w:t>.1. Структура дисциплины по темам (разделам)</w:t>
      </w:r>
      <w:r w:rsidR="00401BF4" w:rsidRPr="00401BF4">
        <w:rPr>
          <w:sz w:val="24"/>
        </w:rPr>
        <w:t xml:space="preserve"> с указанием отведенного на них количества академических часов и виды учебных занятий</w:t>
      </w:r>
    </w:p>
    <w:p w14:paraId="4D4FEF76" w14:textId="77777777" w:rsidR="00823B91" w:rsidRDefault="00823B91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883"/>
        <w:gridCol w:w="885"/>
        <w:gridCol w:w="1238"/>
        <w:gridCol w:w="708"/>
        <w:gridCol w:w="708"/>
        <w:gridCol w:w="2119"/>
        <w:gridCol w:w="1053"/>
        <w:gridCol w:w="1147"/>
        <w:gridCol w:w="1010"/>
        <w:gridCol w:w="1020"/>
      </w:tblGrid>
      <w:tr w:rsidR="00823B91" w14:paraId="6F475FD3" w14:textId="77777777">
        <w:trPr>
          <w:trHeight w:val="505"/>
        </w:trPr>
        <w:tc>
          <w:tcPr>
            <w:tcW w:w="3636" w:type="dxa"/>
            <w:vMerge w:val="restart"/>
          </w:tcPr>
          <w:p w14:paraId="5B1800ED" w14:textId="77777777" w:rsidR="00823B91" w:rsidRDefault="00823B91">
            <w:pPr>
              <w:pStyle w:val="TableParagraph"/>
              <w:spacing w:before="6"/>
              <w:rPr>
                <w:sz w:val="33"/>
              </w:rPr>
            </w:pPr>
          </w:p>
          <w:p w14:paraId="42E86EF2" w14:textId="21CD314C" w:rsidR="00823B91" w:rsidRDefault="00865238">
            <w:pPr>
              <w:pStyle w:val="TableParagraph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 краткое </w:t>
            </w:r>
            <w:proofErr w:type="gramStart"/>
            <w:r>
              <w:rPr>
                <w:b/>
                <w:sz w:val="24"/>
              </w:rPr>
              <w:t>со-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держание</w:t>
            </w:r>
            <w:proofErr w:type="gramEnd"/>
            <w:r>
              <w:rPr>
                <w:b/>
                <w:sz w:val="24"/>
              </w:rPr>
              <w:t xml:space="preserve"> разделов </w:t>
            </w:r>
            <w:r w:rsidR="00401BF4">
              <w:rPr>
                <w:b/>
                <w:sz w:val="24"/>
              </w:rPr>
              <w:t>дисциплины</w:t>
            </w:r>
          </w:p>
          <w:p w14:paraId="69F51480" w14:textId="77777777" w:rsidR="00823B91" w:rsidRDefault="00823B91">
            <w:pPr>
              <w:pStyle w:val="TableParagraph"/>
              <w:rPr>
                <w:sz w:val="24"/>
              </w:rPr>
            </w:pPr>
          </w:p>
          <w:p w14:paraId="7A20637D" w14:textId="3A01BFBA" w:rsidR="00823B91" w:rsidRDefault="00865238">
            <w:pPr>
              <w:pStyle w:val="TableParagraph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промежуточной </w:t>
            </w:r>
            <w:proofErr w:type="spellStart"/>
            <w:proofErr w:type="gramStart"/>
            <w:r>
              <w:rPr>
                <w:b/>
                <w:sz w:val="24"/>
              </w:rPr>
              <w:t>атте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стации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01BF4">
              <w:rPr>
                <w:b/>
                <w:sz w:val="24"/>
              </w:rPr>
              <w:t>дисциплине</w:t>
            </w:r>
          </w:p>
        </w:tc>
        <w:tc>
          <w:tcPr>
            <w:tcW w:w="883" w:type="dxa"/>
            <w:vMerge w:val="restart"/>
          </w:tcPr>
          <w:p w14:paraId="4795AF51" w14:textId="77777777" w:rsidR="00823B91" w:rsidRDefault="00865238">
            <w:pPr>
              <w:pStyle w:val="TableParagraph"/>
              <w:spacing w:before="112"/>
              <w:ind w:left="117" w:righ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сы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888" w:type="dxa"/>
            <w:gridSpan w:val="9"/>
          </w:tcPr>
          <w:p w14:paraId="54738879" w14:textId="77777777" w:rsidR="00823B91" w:rsidRDefault="00865238">
            <w:pPr>
              <w:pStyle w:val="TableParagraph"/>
              <w:spacing w:before="112"/>
              <w:ind w:left="4282" w:right="42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823B91" w14:paraId="4105312A" w14:textId="77777777">
        <w:trPr>
          <w:trHeight w:val="1070"/>
        </w:trPr>
        <w:tc>
          <w:tcPr>
            <w:tcW w:w="3636" w:type="dxa"/>
            <w:vMerge/>
            <w:tcBorders>
              <w:top w:val="nil"/>
            </w:tcBorders>
          </w:tcPr>
          <w:p w14:paraId="203401A3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062F97EB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6711" w:type="dxa"/>
            <w:gridSpan w:val="6"/>
          </w:tcPr>
          <w:p w14:paraId="6AE3D3B5" w14:textId="77777777" w:rsidR="00823B91" w:rsidRDefault="00865238">
            <w:pPr>
              <w:pStyle w:val="TableParagraph"/>
              <w:spacing w:before="112"/>
              <w:ind w:left="256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 работа (работа во взаимодействии с </w:t>
            </w:r>
            <w:proofErr w:type="gramStart"/>
            <w:r>
              <w:rPr>
                <w:b/>
                <w:sz w:val="24"/>
              </w:rPr>
              <w:t>пре-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подавателем</w:t>
            </w:r>
            <w:proofErr w:type="spellEnd"/>
            <w:proofErr w:type="gramEnd"/>
            <w:r>
              <w:rPr>
                <w:b/>
                <w:sz w:val="24"/>
              </w:rPr>
              <w:t>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413DAF94" w14:textId="77777777" w:rsidR="00823B91" w:rsidRDefault="00865238">
            <w:pPr>
              <w:pStyle w:val="TableParagraph"/>
              <w:spacing w:before="2"/>
              <w:ind w:left="252" w:right="241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177" w:type="dxa"/>
            <w:gridSpan w:val="3"/>
          </w:tcPr>
          <w:p w14:paraId="76859F19" w14:textId="77777777" w:rsidR="00823B91" w:rsidRDefault="00865238">
            <w:pPr>
              <w:pStyle w:val="TableParagraph"/>
              <w:spacing w:before="112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Самостоятельная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7F357638" w14:textId="77777777" w:rsidR="00823B91" w:rsidRDefault="00865238">
            <w:pPr>
              <w:pStyle w:val="TableParagraph"/>
              <w:spacing w:before="2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823B91" w14:paraId="1CBB843E" w14:textId="77777777">
        <w:trPr>
          <w:trHeight w:val="3482"/>
        </w:trPr>
        <w:tc>
          <w:tcPr>
            <w:tcW w:w="3636" w:type="dxa"/>
            <w:vMerge/>
            <w:tcBorders>
              <w:top w:val="nil"/>
            </w:tcBorders>
          </w:tcPr>
          <w:p w14:paraId="7F3BE49B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37BE1209" w14:textId="77777777" w:rsidR="00823B91" w:rsidRDefault="00823B91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extDirection w:val="btLr"/>
          </w:tcPr>
          <w:p w14:paraId="11C6A356" w14:textId="77777777" w:rsidR="00823B91" w:rsidRDefault="00865238">
            <w:pPr>
              <w:pStyle w:val="TableParagraph"/>
              <w:spacing w:before="110"/>
              <w:ind w:left="26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238" w:type="dxa"/>
            <w:textDirection w:val="btLr"/>
          </w:tcPr>
          <w:p w14:paraId="0C74D956" w14:textId="77777777" w:rsidR="00823B91" w:rsidRDefault="00865238">
            <w:pPr>
              <w:pStyle w:val="TableParagraph"/>
              <w:spacing w:before="111" w:line="244" w:lineRule="auto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Занятия семинарского </w:t>
            </w:r>
            <w:proofErr w:type="spellStart"/>
            <w:proofErr w:type="gram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  <w:proofErr w:type="gram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., 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8" w:type="dxa"/>
            <w:textDirection w:val="btLr"/>
          </w:tcPr>
          <w:p w14:paraId="79C26978" w14:textId="77777777" w:rsidR="00823B91" w:rsidRDefault="00865238">
            <w:pPr>
              <w:pStyle w:val="TableParagraph"/>
              <w:spacing w:before="111"/>
              <w:ind w:left="34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708" w:type="dxa"/>
            <w:textDirection w:val="btLr"/>
          </w:tcPr>
          <w:p w14:paraId="32550766" w14:textId="77777777" w:rsidR="00823B91" w:rsidRDefault="00865238">
            <w:pPr>
              <w:pStyle w:val="TableParagraph"/>
              <w:spacing w:before="111" w:line="280" w:lineRule="atLeast"/>
              <w:ind w:left="1413" w:right="252" w:hanging="1136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proofErr w:type="spellStart"/>
            <w:proofErr w:type="gramStart"/>
            <w:r>
              <w:rPr>
                <w:sz w:val="24"/>
              </w:rPr>
              <w:t>консуль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proofErr w:type="gramEnd"/>
          </w:p>
        </w:tc>
        <w:tc>
          <w:tcPr>
            <w:tcW w:w="2119" w:type="dxa"/>
          </w:tcPr>
          <w:p w14:paraId="03098FA0" w14:textId="77777777" w:rsidR="00823B91" w:rsidRDefault="00865238">
            <w:pPr>
              <w:pStyle w:val="TableParagraph"/>
              <w:spacing w:before="112"/>
              <w:ind w:left="149" w:right="135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>, направлен-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proofErr w:type="spellStart"/>
            <w:r>
              <w:rPr>
                <w:sz w:val="24"/>
              </w:rPr>
              <w:t>успе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квиумы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др.)*</w:t>
            </w:r>
            <w:proofErr w:type="gramEnd"/>
          </w:p>
        </w:tc>
        <w:tc>
          <w:tcPr>
            <w:tcW w:w="1053" w:type="dxa"/>
          </w:tcPr>
          <w:p w14:paraId="20D7B01D" w14:textId="77777777" w:rsidR="00823B91" w:rsidRDefault="00865238">
            <w:pPr>
              <w:pStyle w:val="TableParagraph"/>
              <w:spacing w:before="112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7" w:type="dxa"/>
            <w:textDirection w:val="btLr"/>
          </w:tcPr>
          <w:p w14:paraId="0D8C0ADA" w14:textId="77777777" w:rsidR="00823B91" w:rsidRDefault="00865238">
            <w:pPr>
              <w:pStyle w:val="TableParagraph"/>
              <w:spacing w:before="112" w:line="244" w:lineRule="auto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spellStart"/>
            <w:proofErr w:type="gramStart"/>
            <w:r>
              <w:rPr>
                <w:sz w:val="24"/>
              </w:rPr>
              <w:t>лаборатор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занятиям,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010" w:type="dxa"/>
            <w:textDirection w:val="btLr"/>
          </w:tcPr>
          <w:p w14:paraId="50890E28" w14:textId="77777777" w:rsidR="00823B91" w:rsidRDefault="00865238">
            <w:pPr>
              <w:pStyle w:val="TableParagraph"/>
              <w:spacing w:before="112" w:line="244" w:lineRule="auto"/>
              <w:ind w:left="986" w:right="322" w:hanging="641"/>
              <w:rPr>
                <w:sz w:val="24"/>
              </w:rPr>
            </w:pPr>
            <w:r>
              <w:rPr>
                <w:sz w:val="24"/>
              </w:rPr>
              <w:t xml:space="preserve">Подготовка докладов,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фератов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020" w:type="dxa"/>
          </w:tcPr>
          <w:p w14:paraId="34F100E1" w14:textId="77777777" w:rsidR="00823B91" w:rsidRDefault="00865238">
            <w:pPr>
              <w:pStyle w:val="TableParagraph"/>
              <w:spacing w:before="112"/>
              <w:ind w:left="16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75960" w14:paraId="2D991047" w14:textId="77777777" w:rsidTr="00535AA2">
        <w:trPr>
          <w:trHeight w:val="506"/>
        </w:trPr>
        <w:tc>
          <w:tcPr>
            <w:tcW w:w="3636" w:type="dxa"/>
          </w:tcPr>
          <w:p w14:paraId="60CD0375" w14:textId="7305197F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883" w:type="dxa"/>
          </w:tcPr>
          <w:p w14:paraId="340A7D8A" w14:textId="1FA78813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117EEF67" w14:textId="0415C8D3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4DB2F4D8" w14:textId="0F9B1B5B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6567E5AC" w14:textId="0B728BDB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5DE2E434" w14:textId="446C1079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64598E3B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5AB26A7D" w14:textId="438A1D53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7" w:type="dxa"/>
          </w:tcPr>
          <w:p w14:paraId="09AC1D52" w14:textId="4378B831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2AED9973" w14:textId="542F41AC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78248F44" w14:textId="1F34C9A2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78D235AE" w14:textId="77777777" w:rsidTr="00535AA2">
        <w:trPr>
          <w:trHeight w:val="508"/>
        </w:trPr>
        <w:tc>
          <w:tcPr>
            <w:tcW w:w="3636" w:type="dxa"/>
          </w:tcPr>
          <w:p w14:paraId="64122EE9" w14:textId="2F2C287F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883" w:type="dxa"/>
          </w:tcPr>
          <w:p w14:paraId="289E868C" w14:textId="791BF32D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649C83E5" w14:textId="15EA2E52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637CDCA1" w14:textId="53FFAD45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4828F0AB" w14:textId="12A713B9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65A5A457" w14:textId="2EAC6A03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1E9E7DBE" w14:textId="276BCBB5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14A9739" w14:textId="64FDF271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7" w:type="dxa"/>
          </w:tcPr>
          <w:p w14:paraId="65983E32" w14:textId="093EFCAE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1C96F1DD" w14:textId="375B93E1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65C95BC3" w14:textId="650DA497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1EF27E00" w14:textId="77777777" w:rsidTr="00535AA2">
        <w:trPr>
          <w:trHeight w:val="508"/>
        </w:trPr>
        <w:tc>
          <w:tcPr>
            <w:tcW w:w="3636" w:type="dxa"/>
          </w:tcPr>
          <w:p w14:paraId="33625F5B" w14:textId="71F94503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883" w:type="dxa"/>
          </w:tcPr>
          <w:p w14:paraId="5FF0E55F" w14:textId="404D00FB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379C5A02" w14:textId="6D98EEA2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0435D92B" w14:textId="03ADD949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20D90351" w14:textId="1AF7260F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4060F2D9" w14:textId="25B069BE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6251400D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2132F07" w14:textId="47614B16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7" w:type="dxa"/>
          </w:tcPr>
          <w:p w14:paraId="1500067F" w14:textId="5070609F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D05FFA4" w14:textId="2ADACA96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2A2D17B0" w14:textId="03DED296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16D28065" w14:textId="77777777" w:rsidTr="00535AA2">
        <w:trPr>
          <w:trHeight w:val="508"/>
        </w:trPr>
        <w:tc>
          <w:tcPr>
            <w:tcW w:w="3636" w:type="dxa"/>
          </w:tcPr>
          <w:p w14:paraId="4FD721D1" w14:textId="75AAC3CE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4</w:t>
            </w:r>
          </w:p>
        </w:tc>
        <w:tc>
          <w:tcPr>
            <w:tcW w:w="883" w:type="dxa"/>
          </w:tcPr>
          <w:p w14:paraId="0B394145" w14:textId="77777777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2E89AE96" w14:textId="62206685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72FB8502" w14:textId="1009E5F8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362A99BC" w14:textId="66C812EA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1B588C74" w14:textId="248A8136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2F10F8BC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9231FC9" w14:textId="708BC52A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7" w:type="dxa"/>
          </w:tcPr>
          <w:p w14:paraId="1387338B" w14:textId="77777777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44D126F3" w14:textId="3D17C036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26D00EBF" w14:textId="685C59FF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4C4DC550" w14:textId="77777777" w:rsidTr="00535AA2">
        <w:trPr>
          <w:trHeight w:val="508"/>
        </w:trPr>
        <w:tc>
          <w:tcPr>
            <w:tcW w:w="3636" w:type="dxa"/>
          </w:tcPr>
          <w:p w14:paraId="4EFFD7EA" w14:textId="6D7BE250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5</w:t>
            </w:r>
          </w:p>
        </w:tc>
        <w:tc>
          <w:tcPr>
            <w:tcW w:w="883" w:type="dxa"/>
          </w:tcPr>
          <w:p w14:paraId="480AFF67" w14:textId="77777777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68F4F2A0" w14:textId="6A4D713E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180CC6A9" w14:textId="37FE3B54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3D2DEF67" w14:textId="2F36DD42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26460A20" w14:textId="66D2FB59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67FF40F1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466B5D27" w14:textId="47018562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7" w:type="dxa"/>
          </w:tcPr>
          <w:p w14:paraId="1FE187D2" w14:textId="77777777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2A245749" w14:textId="2066EAB4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4F3556BF" w14:textId="1A227E61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4A450E26" w14:textId="77777777" w:rsidTr="00535AA2">
        <w:trPr>
          <w:trHeight w:val="508"/>
        </w:trPr>
        <w:tc>
          <w:tcPr>
            <w:tcW w:w="3636" w:type="dxa"/>
          </w:tcPr>
          <w:p w14:paraId="4F55A2C6" w14:textId="44A60ECC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6</w:t>
            </w:r>
          </w:p>
        </w:tc>
        <w:tc>
          <w:tcPr>
            <w:tcW w:w="883" w:type="dxa"/>
          </w:tcPr>
          <w:p w14:paraId="23525C19" w14:textId="77777777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29A40094" w14:textId="3BBABE93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8" w:type="dxa"/>
          </w:tcPr>
          <w:p w14:paraId="13B6EAE9" w14:textId="062DD9C2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6B5EA883" w14:textId="28079E7A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29738873" w14:textId="47576E3C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50467C1E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3B146AA8" w14:textId="002CCB51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47" w:type="dxa"/>
          </w:tcPr>
          <w:p w14:paraId="194C8E1E" w14:textId="77777777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28F4DBA2" w14:textId="23870D37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14:paraId="549A9B4F" w14:textId="7CA59CEF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A75960" w14:paraId="7D1FEAF3" w14:textId="77777777" w:rsidTr="00535AA2">
        <w:trPr>
          <w:trHeight w:val="508"/>
        </w:trPr>
        <w:tc>
          <w:tcPr>
            <w:tcW w:w="3636" w:type="dxa"/>
          </w:tcPr>
          <w:p w14:paraId="328B1A3E" w14:textId="5E0962F9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Раздел 7</w:t>
            </w:r>
          </w:p>
        </w:tc>
        <w:tc>
          <w:tcPr>
            <w:tcW w:w="883" w:type="dxa"/>
          </w:tcPr>
          <w:p w14:paraId="1D7A7C5D" w14:textId="77777777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7F01CC54" w14:textId="2926C054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14:paraId="0308BCD6" w14:textId="4EAD1023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01411D36" w14:textId="6050DC57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3A0A4E54" w14:textId="1921D657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386BAF59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1632B0F7" w14:textId="42288E30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14:paraId="31BBC015" w14:textId="77777777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0AC4C2FE" w14:textId="6C3CC4EF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39794A30" w14:textId="40CCA9AC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4B7DBD89" w14:textId="77777777" w:rsidTr="00535AA2">
        <w:trPr>
          <w:trHeight w:val="508"/>
        </w:trPr>
        <w:tc>
          <w:tcPr>
            <w:tcW w:w="3636" w:type="dxa"/>
          </w:tcPr>
          <w:p w14:paraId="3AFFB4AB" w14:textId="2E26DB39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8</w:t>
            </w:r>
          </w:p>
        </w:tc>
        <w:tc>
          <w:tcPr>
            <w:tcW w:w="883" w:type="dxa"/>
          </w:tcPr>
          <w:p w14:paraId="7EC2C59B" w14:textId="77777777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1123C213" w14:textId="23B4F618" w:rsidR="00A75960" w:rsidRDefault="00A75960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8" w:type="dxa"/>
          </w:tcPr>
          <w:p w14:paraId="23D902A2" w14:textId="7051CF22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5746CF60" w14:textId="0D843215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528E7D80" w14:textId="2382044E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3F71795B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F497A70" w14:textId="4DEBF269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7" w:type="dxa"/>
          </w:tcPr>
          <w:p w14:paraId="40EB077C" w14:textId="77777777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138AF000" w14:textId="6FBF8A52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5425DC35" w14:textId="448510C1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471BC76D" w14:textId="77777777" w:rsidTr="00535AA2">
        <w:trPr>
          <w:trHeight w:val="508"/>
        </w:trPr>
        <w:tc>
          <w:tcPr>
            <w:tcW w:w="3636" w:type="dxa"/>
          </w:tcPr>
          <w:p w14:paraId="73E7B684" w14:textId="4FA62AA5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9</w:t>
            </w:r>
          </w:p>
        </w:tc>
        <w:tc>
          <w:tcPr>
            <w:tcW w:w="883" w:type="dxa"/>
          </w:tcPr>
          <w:p w14:paraId="1B51DD2B" w14:textId="77777777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2E9E6DCC" w14:textId="34070312" w:rsidR="00A75960" w:rsidRDefault="00773AE8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14:paraId="0EE70746" w14:textId="6504570F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500ECBF0" w14:textId="728CBB7B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62B2A947" w14:textId="1C014024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7B14E2A1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6B473285" w14:textId="6763CC4F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14:paraId="256A1839" w14:textId="77777777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722FF894" w14:textId="4D686440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3560369C" w14:textId="27723178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5C204BD0" w14:textId="77777777" w:rsidTr="00535AA2">
        <w:trPr>
          <w:trHeight w:val="508"/>
        </w:trPr>
        <w:tc>
          <w:tcPr>
            <w:tcW w:w="3636" w:type="dxa"/>
          </w:tcPr>
          <w:p w14:paraId="0CA14124" w14:textId="3F48ACAE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Раздел 10</w:t>
            </w:r>
          </w:p>
        </w:tc>
        <w:tc>
          <w:tcPr>
            <w:tcW w:w="883" w:type="dxa"/>
          </w:tcPr>
          <w:p w14:paraId="214CB2C9" w14:textId="77777777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16737F0C" w14:textId="7F9DB453" w:rsidR="00A75960" w:rsidRDefault="00773AE8" w:rsidP="00A75960">
            <w:pPr>
              <w:pStyle w:val="TableParagraph"/>
              <w:spacing w:before="11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14:paraId="67DDA169" w14:textId="55AF781F" w:rsidR="00A75960" w:rsidRDefault="00A75960" w:rsidP="00A75960">
            <w:pPr>
              <w:pStyle w:val="TableParagraph"/>
              <w:spacing w:before="112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3C861FDF" w14:textId="47A02663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008188FB" w14:textId="65ED77BC" w:rsidR="00A75960" w:rsidRDefault="00A75960" w:rsidP="00A75960">
            <w:pPr>
              <w:pStyle w:val="TableParagraph"/>
              <w:spacing w:before="11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9" w:type="dxa"/>
          </w:tcPr>
          <w:p w14:paraId="0470A5EE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3" w:type="dxa"/>
          </w:tcPr>
          <w:p w14:paraId="709A5D65" w14:textId="621743FB" w:rsidR="00A75960" w:rsidRDefault="00A75960" w:rsidP="00A75960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14:paraId="6CFDF165" w14:textId="77777777" w:rsidR="00A75960" w:rsidRDefault="00A75960" w:rsidP="00A75960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65229A76" w14:textId="3197E879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7B8C9AEC" w14:textId="59F60559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A75960" w14:paraId="218C9B42" w14:textId="77777777" w:rsidTr="00535AA2">
        <w:trPr>
          <w:trHeight w:val="786"/>
        </w:trPr>
        <w:tc>
          <w:tcPr>
            <w:tcW w:w="3636" w:type="dxa"/>
          </w:tcPr>
          <w:p w14:paraId="57D88F47" w14:textId="514F769D" w:rsidR="00A75960" w:rsidRDefault="00A75960" w:rsidP="00A75960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883" w:type="dxa"/>
          </w:tcPr>
          <w:p w14:paraId="29FD895C" w14:textId="652B6BEE" w:rsidR="00A75960" w:rsidRDefault="00A75960" w:rsidP="00A75960">
            <w:pPr>
              <w:pStyle w:val="TableParagraph"/>
              <w:spacing w:before="112"/>
              <w:ind w:left="117" w:right="107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</w:tcPr>
          <w:p w14:paraId="7E8B5DD8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</w:tcPr>
          <w:p w14:paraId="439C15FD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560461C0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0126F099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9" w:type="dxa"/>
          </w:tcPr>
          <w:p w14:paraId="4DE8DBFF" w14:textId="63CCC78D" w:rsidR="00A75960" w:rsidRDefault="00A75960" w:rsidP="00A75960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14:paraId="794CAB3D" w14:textId="60FAEA3C" w:rsidR="00A75960" w:rsidRDefault="00A75960" w:rsidP="00A75960">
            <w:pPr>
              <w:pStyle w:val="TableParagraph"/>
              <w:spacing w:before="1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 w14:paraId="0D523428" w14:textId="77777777" w:rsidR="00A75960" w:rsidRDefault="00A75960" w:rsidP="00A759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25A792B6" w14:textId="2E68716D" w:rsidR="00A75960" w:rsidRDefault="00A75960" w:rsidP="00A7596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28B42217" w14:textId="555E08FC" w:rsidR="00A75960" w:rsidRDefault="00A75960" w:rsidP="00A75960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23B91" w14:paraId="45E64295" w14:textId="77777777" w:rsidTr="00535AA2">
        <w:trPr>
          <w:trHeight w:val="508"/>
        </w:trPr>
        <w:tc>
          <w:tcPr>
            <w:tcW w:w="3636" w:type="dxa"/>
          </w:tcPr>
          <w:p w14:paraId="2A2CF0B8" w14:textId="77777777" w:rsidR="00823B91" w:rsidRDefault="00865238">
            <w:pPr>
              <w:pStyle w:val="TableParagraph"/>
              <w:spacing w:before="112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83" w:type="dxa"/>
          </w:tcPr>
          <w:p w14:paraId="191B9019" w14:textId="1C5D36F6" w:rsidR="00823B91" w:rsidRDefault="00535AA2">
            <w:pPr>
              <w:pStyle w:val="TableParagraph"/>
              <w:spacing w:before="112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85" w:type="dxa"/>
          </w:tcPr>
          <w:p w14:paraId="5173CCF9" w14:textId="0A45894C" w:rsidR="00823B91" w:rsidRDefault="00535AA2" w:rsidP="00A75960">
            <w:pPr>
              <w:pStyle w:val="TableParagraph"/>
              <w:spacing w:before="112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75960">
              <w:rPr>
                <w:b/>
                <w:sz w:val="24"/>
              </w:rPr>
              <w:t>3</w:t>
            </w:r>
          </w:p>
        </w:tc>
        <w:tc>
          <w:tcPr>
            <w:tcW w:w="1238" w:type="dxa"/>
          </w:tcPr>
          <w:p w14:paraId="628B47A5" w14:textId="25485A89" w:rsidR="00823B91" w:rsidRDefault="00A75960">
            <w:pPr>
              <w:pStyle w:val="TableParagraph"/>
              <w:spacing w:before="112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144860F5" w14:textId="56A89B46" w:rsidR="00823B91" w:rsidRDefault="00535AA2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</w:tcPr>
          <w:p w14:paraId="37BC4C94" w14:textId="1D59B5DB" w:rsidR="00823B91" w:rsidRPr="00535AA2" w:rsidRDefault="00535AA2" w:rsidP="00535AA2">
            <w:pPr>
              <w:pStyle w:val="TableParagraph"/>
              <w:spacing w:before="112"/>
              <w:ind w:right="200"/>
              <w:jc w:val="center"/>
              <w:rPr>
                <w:bCs/>
                <w:sz w:val="24"/>
              </w:rPr>
            </w:pPr>
            <w:r w:rsidRPr="00535AA2">
              <w:rPr>
                <w:bCs/>
                <w:sz w:val="24"/>
              </w:rPr>
              <w:t>0</w:t>
            </w:r>
          </w:p>
        </w:tc>
        <w:tc>
          <w:tcPr>
            <w:tcW w:w="2119" w:type="dxa"/>
          </w:tcPr>
          <w:p w14:paraId="4DD29EBC" w14:textId="3D955FC1" w:rsidR="00823B91" w:rsidRDefault="00A75960">
            <w:pPr>
              <w:pStyle w:val="TableParagraph"/>
              <w:spacing w:before="11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3" w:type="dxa"/>
          </w:tcPr>
          <w:p w14:paraId="24206B63" w14:textId="366F7064" w:rsidR="00823B91" w:rsidRDefault="005A7CA5">
            <w:pPr>
              <w:pStyle w:val="TableParagraph"/>
              <w:spacing w:before="112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47" w:type="dxa"/>
          </w:tcPr>
          <w:p w14:paraId="0AC48DAF" w14:textId="0237A38F" w:rsidR="00823B91" w:rsidRDefault="00823B91">
            <w:pPr>
              <w:pStyle w:val="TableParagraph"/>
              <w:spacing w:before="112"/>
              <w:ind w:left="423" w:right="408"/>
              <w:jc w:val="center"/>
              <w:rPr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17C2873" w14:textId="67B38D1F" w:rsidR="00823B91" w:rsidRDefault="00535AA2" w:rsidP="00535AA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20" w:type="dxa"/>
          </w:tcPr>
          <w:p w14:paraId="03288E43" w14:textId="2EA2F847" w:rsidR="00823B91" w:rsidRDefault="00DA7195">
            <w:pPr>
              <w:pStyle w:val="TableParagraph"/>
              <w:spacing w:before="112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18DC5BD1" w14:textId="77777777" w:rsidR="00535AA2" w:rsidRDefault="00535AA2">
      <w:pPr>
        <w:pStyle w:val="a3"/>
        <w:spacing w:before="120" w:line="281" w:lineRule="exact"/>
        <w:ind w:left="221"/>
        <w:rPr>
          <w:b/>
          <w:bCs/>
        </w:rPr>
      </w:pPr>
    </w:p>
    <w:p w14:paraId="27ED7147" w14:textId="471BB701" w:rsidR="00401BF4" w:rsidRDefault="00EE77A6">
      <w:pPr>
        <w:pStyle w:val="a3"/>
        <w:spacing w:before="120" w:line="281" w:lineRule="exact"/>
        <w:ind w:left="221"/>
        <w:rPr>
          <w:b/>
          <w:bCs/>
        </w:rPr>
      </w:pPr>
      <w:r>
        <w:rPr>
          <w:b/>
          <w:bCs/>
        </w:rPr>
        <w:t>6</w:t>
      </w:r>
      <w:r w:rsidR="00401BF4" w:rsidRPr="00FF3922">
        <w:rPr>
          <w:b/>
          <w:bCs/>
        </w:rPr>
        <w:t>.2. Содержание разделов (тем) дисциплины:</w:t>
      </w:r>
    </w:p>
    <w:p w14:paraId="3097FA60" w14:textId="6590C9C5" w:rsidR="005A7CA5" w:rsidRPr="00226E40" w:rsidRDefault="005A7CA5" w:rsidP="00226E40">
      <w:pPr>
        <w:pStyle w:val="a3"/>
        <w:spacing w:before="120" w:line="281" w:lineRule="exact"/>
        <w:ind w:left="221"/>
        <w:rPr>
          <w:b/>
          <w:bCs/>
        </w:rPr>
      </w:pPr>
      <w:r>
        <w:rPr>
          <w:b/>
          <w:bCs/>
        </w:rPr>
        <w:t>Раздел 1</w:t>
      </w:r>
      <w:r w:rsidR="00226E40">
        <w:rPr>
          <w:b/>
          <w:bCs/>
        </w:rPr>
        <w:t>.</w:t>
      </w:r>
      <w:r w:rsidR="00226E40" w:rsidRPr="00226E40">
        <w:rPr>
          <w:bCs/>
        </w:rPr>
        <w:t xml:space="preserve"> </w:t>
      </w:r>
      <w:r w:rsidR="00226E40">
        <w:rPr>
          <w:bCs/>
        </w:rPr>
        <w:t>В</w:t>
      </w:r>
      <w:r w:rsidR="00A4366B" w:rsidRPr="00226E40">
        <w:t>ведение</w:t>
      </w:r>
      <w:r w:rsidR="00A4366B">
        <w:t xml:space="preserve"> в предмет.</w:t>
      </w:r>
    </w:p>
    <w:p w14:paraId="625CFFDD" w14:textId="24D0A41E" w:rsidR="00A4366B" w:rsidRDefault="00A4366B" w:rsidP="005A7CA5">
      <w:pPr>
        <w:pStyle w:val="a3"/>
        <w:spacing w:before="120" w:line="281" w:lineRule="exact"/>
        <w:ind w:left="221"/>
      </w:pPr>
      <w:r>
        <w:t xml:space="preserve">Область масштабов </w:t>
      </w:r>
      <w:proofErr w:type="spellStart"/>
      <w:r>
        <w:t>наномира</w:t>
      </w:r>
      <w:proofErr w:type="spellEnd"/>
      <w:r>
        <w:t xml:space="preserve">. Специфика </w:t>
      </w:r>
      <w:proofErr w:type="spellStart"/>
      <w:r>
        <w:t>наномира</w:t>
      </w:r>
      <w:proofErr w:type="spellEnd"/>
      <w:r>
        <w:t xml:space="preserve">. Терминология </w:t>
      </w:r>
      <w:proofErr w:type="spellStart"/>
      <w:r>
        <w:t>наномира</w:t>
      </w:r>
      <w:proofErr w:type="spellEnd"/>
      <w:r>
        <w:t xml:space="preserve">.  Многообразие объектов </w:t>
      </w:r>
      <w:proofErr w:type="spellStart"/>
      <w:r>
        <w:t>наномира</w:t>
      </w:r>
      <w:proofErr w:type="spellEnd"/>
      <w:r>
        <w:t xml:space="preserve">. </w:t>
      </w:r>
      <w:proofErr w:type="spellStart"/>
      <w:r>
        <w:t>Нульмерные</w:t>
      </w:r>
      <w:proofErr w:type="spellEnd"/>
      <w:r>
        <w:t xml:space="preserve">, одномерные, двумерные и трехмерные </w:t>
      </w:r>
      <w:proofErr w:type="spellStart"/>
      <w:r>
        <w:t>нанообъекты</w:t>
      </w:r>
      <w:proofErr w:type="spellEnd"/>
      <w:r>
        <w:t xml:space="preserve">. История предмета. Место </w:t>
      </w:r>
      <w:proofErr w:type="spellStart"/>
      <w:r>
        <w:t>нанотехнологий</w:t>
      </w:r>
      <w:proofErr w:type="spellEnd"/>
      <w:r>
        <w:t xml:space="preserve"> в настоящее время и в будущем.</w:t>
      </w:r>
    </w:p>
    <w:p w14:paraId="47D10475" w14:textId="20D931F0" w:rsidR="005A7CA5" w:rsidRPr="00226E40" w:rsidRDefault="005A7CA5" w:rsidP="005A7CA5">
      <w:pPr>
        <w:pStyle w:val="a3"/>
        <w:spacing w:before="120" w:line="281" w:lineRule="exact"/>
        <w:ind w:left="221"/>
      </w:pPr>
      <w:r w:rsidRPr="005A7CA5">
        <w:rPr>
          <w:b/>
        </w:rPr>
        <w:t>Раздел 2</w:t>
      </w:r>
      <w:r w:rsidR="00226E40">
        <w:rPr>
          <w:b/>
        </w:rPr>
        <w:t>.</w:t>
      </w:r>
      <w:r w:rsidR="00226E40" w:rsidRPr="00226E40">
        <w:t xml:space="preserve"> </w:t>
      </w:r>
      <w:r w:rsidR="00226E40">
        <w:t>Строение и свойства твердых тел.</w:t>
      </w:r>
    </w:p>
    <w:p w14:paraId="43E06FE9" w14:textId="79E4152C" w:rsidR="00401BF4" w:rsidRDefault="0035488C" w:rsidP="005A7CA5">
      <w:pPr>
        <w:pStyle w:val="a3"/>
        <w:spacing w:before="120" w:line="281" w:lineRule="exact"/>
        <w:ind w:left="221"/>
      </w:pPr>
      <w:r>
        <w:t xml:space="preserve">Строение вещества. Агрегатные состояния. Специфика твердого агрегатного состояния. Кристаллы. Понятие о свободных электронах, электронном зонном спектре и плотности электронных состояний. Зона </w:t>
      </w:r>
      <w:proofErr w:type="spellStart"/>
      <w:r>
        <w:t>Бриллюэна</w:t>
      </w:r>
      <w:proofErr w:type="spellEnd"/>
      <w:r>
        <w:t>. Понятие о металлах, полупроводниках и диэлектриках.</w:t>
      </w:r>
    </w:p>
    <w:p w14:paraId="28BD1C5D" w14:textId="77777777" w:rsidR="00074B7F" w:rsidRDefault="0035488C" w:rsidP="00074B7F">
      <w:pPr>
        <w:pStyle w:val="a3"/>
        <w:spacing w:before="120" w:line="281" w:lineRule="exact"/>
        <w:ind w:left="221"/>
      </w:pPr>
      <w:r w:rsidRPr="006A1B7B">
        <w:rPr>
          <w:b/>
        </w:rPr>
        <w:t>Раздел 3.</w:t>
      </w:r>
      <w:r>
        <w:t xml:space="preserve"> Физика </w:t>
      </w:r>
      <w:proofErr w:type="spellStart"/>
      <w:r>
        <w:t>наномира.</w:t>
      </w:r>
      <w:proofErr w:type="spellEnd"/>
    </w:p>
    <w:p w14:paraId="577AE047" w14:textId="77777777" w:rsidR="00074B7F" w:rsidRDefault="00074B7F" w:rsidP="00074B7F">
      <w:pPr>
        <w:pStyle w:val="a3"/>
        <w:spacing w:before="120" w:line="281" w:lineRule="exact"/>
        <w:ind w:left="221"/>
      </w:pPr>
      <w:r>
        <w:t>Понятие о квантовых размерных эффектах. Спектр электрона в одномерной квантовой яме.</w:t>
      </w:r>
    </w:p>
    <w:p w14:paraId="7E49379E" w14:textId="1FFAE0C8" w:rsidR="00074B7F" w:rsidRDefault="00074B7F" w:rsidP="00074B7F">
      <w:pPr>
        <w:pStyle w:val="a3"/>
        <w:spacing w:before="120" w:line="281" w:lineRule="exact"/>
        <w:ind w:left="221"/>
      </w:pPr>
      <w:r>
        <w:t xml:space="preserve">Эффекты </w:t>
      </w:r>
      <w:proofErr w:type="spellStart"/>
      <w:r>
        <w:t>нанометрового</w:t>
      </w:r>
      <w:proofErr w:type="spellEnd"/>
      <w:r>
        <w:t xml:space="preserve"> масштаба размеров: изменения полной энергии системы, изменения структуры системы, влияние ограниченности размеров на электронные, тепловые, химические, механические, магнитные и оптические свойства </w:t>
      </w:r>
      <w:proofErr w:type="spellStart"/>
      <w:r>
        <w:t>нанообъектов</w:t>
      </w:r>
      <w:proofErr w:type="spellEnd"/>
      <w:r>
        <w:t>.</w:t>
      </w:r>
    </w:p>
    <w:p w14:paraId="634F3B03" w14:textId="6CE38985" w:rsidR="0035488C" w:rsidRDefault="0035488C" w:rsidP="005A7CA5">
      <w:pPr>
        <w:pStyle w:val="a3"/>
        <w:spacing w:before="120" w:line="281" w:lineRule="exact"/>
        <w:ind w:left="221"/>
      </w:pPr>
      <w:r w:rsidRPr="006A1B7B">
        <w:rPr>
          <w:b/>
        </w:rPr>
        <w:t>Раздел 4.</w:t>
      </w:r>
      <w:r>
        <w:t xml:space="preserve"> </w:t>
      </w:r>
      <w:r w:rsidR="00DA6520">
        <w:t xml:space="preserve">Методы изготовления </w:t>
      </w:r>
      <w:proofErr w:type="spellStart"/>
      <w:r w:rsidR="00DA6520">
        <w:t>нанообъектов</w:t>
      </w:r>
      <w:proofErr w:type="spellEnd"/>
      <w:r w:rsidR="00DA6520">
        <w:t>.</w:t>
      </w:r>
    </w:p>
    <w:p w14:paraId="3FBDBC09" w14:textId="0B6A84BD" w:rsidR="00DA6520" w:rsidRDefault="00DA6520" w:rsidP="005A7CA5">
      <w:pPr>
        <w:pStyle w:val="a3"/>
        <w:spacing w:before="120" w:line="281" w:lineRule="exact"/>
        <w:ind w:left="221"/>
      </w:pPr>
      <w:r>
        <w:t>Процессы «сверху вниз»: измельчение, литография, механическая обработка. Процессы «</w:t>
      </w:r>
      <w:proofErr w:type="gramStart"/>
      <w:r>
        <w:t>снизу вверх</w:t>
      </w:r>
      <w:proofErr w:type="gramEnd"/>
      <w:r>
        <w:t xml:space="preserve">»: методы осаждения тонких пленок, химические и электрохимические подходы к синтезу </w:t>
      </w:r>
      <w:proofErr w:type="spellStart"/>
      <w:r>
        <w:t>наночастиц</w:t>
      </w:r>
      <w:proofErr w:type="spellEnd"/>
      <w:r>
        <w:t xml:space="preserve"> и </w:t>
      </w:r>
      <w:proofErr w:type="spellStart"/>
      <w:r>
        <w:t>наноструктур</w:t>
      </w:r>
      <w:proofErr w:type="spellEnd"/>
      <w:r>
        <w:t xml:space="preserve">. Методы шаблонного роста </w:t>
      </w:r>
      <w:proofErr w:type="spellStart"/>
      <w:r>
        <w:t>наноматериалов</w:t>
      </w:r>
      <w:proofErr w:type="spellEnd"/>
      <w:r>
        <w:t xml:space="preserve">. </w:t>
      </w:r>
      <w:proofErr w:type="spellStart"/>
      <w:r>
        <w:t>Самосборка</w:t>
      </w:r>
      <w:proofErr w:type="spellEnd"/>
      <w:r>
        <w:t xml:space="preserve"> и самоорганизация </w:t>
      </w:r>
      <w:proofErr w:type="spellStart"/>
      <w:r>
        <w:t>наносистем</w:t>
      </w:r>
      <w:proofErr w:type="spellEnd"/>
      <w:r>
        <w:t>.</w:t>
      </w:r>
    </w:p>
    <w:p w14:paraId="2E606827" w14:textId="77777777" w:rsidR="00125882" w:rsidRDefault="00444016" w:rsidP="00125882">
      <w:pPr>
        <w:pStyle w:val="a3"/>
        <w:spacing w:before="120" w:line="281" w:lineRule="exact"/>
        <w:ind w:left="221"/>
      </w:pPr>
      <w:r w:rsidRPr="006A1B7B">
        <w:rPr>
          <w:b/>
        </w:rPr>
        <w:t>Раздел 5.</w:t>
      </w:r>
      <w:r>
        <w:t xml:space="preserve"> </w:t>
      </w:r>
      <w:r w:rsidRPr="00444016">
        <w:t xml:space="preserve">Методы микроскопии </w:t>
      </w:r>
      <w:proofErr w:type="spellStart"/>
      <w:r w:rsidRPr="00444016">
        <w:t>наноструктур</w:t>
      </w:r>
      <w:r w:rsidRPr="00444016">
        <w:t>.</w:t>
      </w:r>
      <w:proofErr w:type="spellEnd"/>
    </w:p>
    <w:p w14:paraId="4D0E1842" w14:textId="77777777" w:rsidR="00125882" w:rsidRDefault="00125882" w:rsidP="00125882">
      <w:pPr>
        <w:pStyle w:val="a3"/>
        <w:spacing w:before="120" w:line="281" w:lineRule="exact"/>
        <w:ind w:left="221"/>
      </w:pPr>
      <w:r>
        <w:lastRenderedPageBreak/>
        <w:t>Электронная микроскопия: общие вопросы, сканирующая электронная микроскопия, просвечивающая электронная микроскопия.</w:t>
      </w:r>
    </w:p>
    <w:p w14:paraId="6A83CC62" w14:textId="30C571B2" w:rsidR="00125882" w:rsidRDefault="00125882" w:rsidP="00125882">
      <w:pPr>
        <w:pStyle w:val="a3"/>
        <w:spacing w:before="120" w:line="281" w:lineRule="exact"/>
        <w:ind w:left="221"/>
      </w:pPr>
      <w:r>
        <w:t>Зондовые методы: туннельная микроскопия, атомно-силовая микроскопия и др.</w:t>
      </w:r>
    </w:p>
    <w:p w14:paraId="21A78BB6" w14:textId="33A79AFC" w:rsidR="00125882" w:rsidRDefault="00125882" w:rsidP="00125882">
      <w:pPr>
        <w:pStyle w:val="a3"/>
        <w:spacing w:before="120" w:line="281" w:lineRule="exact"/>
        <w:ind w:left="221"/>
      </w:pPr>
      <w:r w:rsidRPr="006A1B7B">
        <w:rPr>
          <w:b/>
        </w:rPr>
        <w:t>Раздел 6.</w:t>
      </w:r>
      <w:r>
        <w:t xml:space="preserve"> </w:t>
      </w:r>
      <w:proofErr w:type="spellStart"/>
      <w:r>
        <w:t>Наноразмерные</w:t>
      </w:r>
      <w:proofErr w:type="spellEnd"/>
      <w:r>
        <w:t xml:space="preserve"> полупроводники.</w:t>
      </w:r>
    </w:p>
    <w:p w14:paraId="29E1FFA4" w14:textId="6357788F" w:rsidR="00795500" w:rsidRDefault="00795500" w:rsidP="00125882">
      <w:pPr>
        <w:pStyle w:val="a3"/>
        <w:spacing w:before="120" w:line="281" w:lineRule="exact"/>
        <w:ind w:left="221"/>
      </w:pPr>
      <w:r>
        <w:t xml:space="preserve">Общие представления о полупроводниках. </w:t>
      </w:r>
      <w:r>
        <w:t xml:space="preserve">Специфика полупроводников: электронная и дырочная проводимость, легирование, эффективная масса, оптические свойства, экситоны, фононы. Типы полупроводников. Прямые и непрямые полупроводники. </w:t>
      </w:r>
      <w:proofErr w:type="spellStart"/>
      <w:r>
        <w:t>Широкозонные</w:t>
      </w:r>
      <w:proofErr w:type="spellEnd"/>
      <w:r>
        <w:t xml:space="preserve">, </w:t>
      </w:r>
      <w:proofErr w:type="spellStart"/>
      <w:r>
        <w:t>узкозонные</w:t>
      </w:r>
      <w:proofErr w:type="spellEnd"/>
      <w:r>
        <w:t xml:space="preserve"> и </w:t>
      </w:r>
      <w:proofErr w:type="spellStart"/>
      <w:r>
        <w:t>бесщелевые</w:t>
      </w:r>
      <w:proofErr w:type="spellEnd"/>
      <w:r>
        <w:t xml:space="preserve"> полупроводники. Полупроводниковые диоды, триоды, полевые транзисторы, фотодетекторы и светоизлучающие диоды.</w:t>
      </w:r>
    </w:p>
    <w:p w14:paraId="011C3B9E" w14:textId="6856C1D8" w:rsidR="00795500" w:rsidRDefault="00795500" w:rsidP="00125882">
      <w:pPr>
        <w:pStyle w:val="a3"/>
        <w:spacing w:before="120" w:line="281" w:lineRule="exact"/>
        <w:ind w:left="221"/>
      </w:pPr>
      <w:r>
        <w:t xml:space="preserve">Электронные квантовые размерные эффекты в полупроводниках. Квантовые ямы, квантовые проволоки, квантовые точки и </w:t>
      </w:r>
      <w:proofErr w:type="spellStart"/>
      <w:r>
        <w:t>сверхрешетки</w:t>
      </w:r>
      <w:proofErr w:type="spellEnd"/>
      <w:r>
        <w:t xml:space="preserve">. Методы изготовления квантовых ям и квантовых точек. Физические явления в полупроводниковых </w:t>
      </w:r>
      <w:proofErr w:type="spellStart"/>
      <w:r>
        <w:t>наноструктурах</w:t>
      </w:r>
      <w:proofErr w:type="spellEnd"/>
      <w:r>
        <w:t xml:space="preserve"> (модуляционное легирование, квантовый эффект Холла, резонансное </w:t>
      </w:r>
      <w:proofErr w:type="spellStart"/>
      <w:r>
        <w:t>туннелирование</w:t>
      </w:r>
      <w:proofErr w:type="spellEnd"/>
      <w:r>
        <w:t xml:space="preserve">, баллистический перенос, специфика поглощения и излучения и пр.). Устройства на основе полупроводниковых </w:t>
      </w:r>
      <w:proofErr w:type="spellStart"/>
      <w:r>
        <w:t>наноструктур</w:t>
      </w:r>
      <w:proofErr w:type="spellEnd"/>
      <w:r>
        <w:t>.</w:t>
      </w:r>
    </w:p>
    <w:p w14:paraId="55A92A4E" w14:textId="0FE3BC65" w:rsidR="001101F2" w:rsidRDefault="001101F2" w:rsidP="00125882">
      <w:pPr>
        <w:pStyle w:val="a3"/>
        <w:spacing w:before="120" w:line="281" w:lineRule="exact"/>
        <w:ind w:left="221"/>
      </w:pPr>
      <w:r w:rsidRPr="006A1B7B">
        <w:rPr>
          <w:b/>
        </w:rPr>
        <w:t>Раздел 7.</w:t>
      </w:r>
      <w:r>
        <w:t xml:space="preserve"> </w:t>
      </w:r>
      <w:r w:rsidRPr="001101F2">
        <w:t xml:space="preserve">Неорганические </w:t>
      </w:r>
      <w:proofErr w:type="spellStart"/>
      <w:r w:rsidRPr="001101F2">
        <w:t>наноматериалы</w:t>
      </w:r>
      <w:proofErr w:type="spellEnd"/>
      <w:r w:rsidR="00F71050">
        <w:t>, получаемые с помощью порошковых технологий</w:t>
      </w:r>
      <w:r w:rsidRPr="001101F2">
        <w:t>.</w:t>
      </w:r>
    </w:p>
    <w:p w14:paraId="3C2891AB" w14:textId="7B692229" w:rsidR="00F71050" w:rsidRDefault="00F71050" w:rsidP="00125882">
      <w:pPr>
        <w:pStyle w:val="a3"/>
        <w:spacing w:before="120" w:line="281" w:lineRule="exact"/>
        <w:ind w:left="221"/>
      </w:pPr>
      <w:r w:rsidRPr="00AC54DA">
        <w:t>Методы</w:t>
      </w:r>
      <w:r>
        <w:t xml:space="preserve"> получения неорганических </w:t>
      </w:r>
      <w:proofErr w:type="spellStart"/>
      <w:r>
        <w:t>нанопорошков</w:t>
      </w:r>
      <w:proofErr w:type="spellEnd"/>
      <w:r>
        <w:t xml:space="preserve"> и </w:t>
      </w:r>
      <w:proofErr w:type="spellStart"/>
      <w:r>
        <w:t>наноматериалов</w:t>
      </w:r>
      <w:proofErr w:type="spellEnd"/>
      <w:r>
        <w:t xml:space="preserve">. Консолидация </w:t>
      </w:r>
      <w:proofErr w:type="spellStart"/>
      <w:r>
        <w:t>нанопорошков</w:t>
      </w:r>
      <w:proofErr w:type="spellEnd"/>
      <w:r>
        <w:t xml:space="preserve">. Структура и механические свойства </w:t>
      </w:r>
      <w:proofErr w:type="spellStart"/>
      <w:r>
        <w:t>наноматериалов</w:t>
      </w:r>
      <w:proofErr w:type="spellEnd"/>
      <w:r>
        <w:t xml:space="preserve">. Конструкционные, оптические, каталитические и другие применения неорганических </w:t>
      </w:r>
      <w:proofErr w:type="spellStart"/>
      <w:r>
        <w:t>наноматериалов</w:t>
      </w:r>
      <w:proofErr w:type="spellEnd"/>
      <w:r>
        <w:t>.</w:t>
      </w:r>
    </w:p>
    <w:p w14:paraId="0B508552" w14:textId="1A779453" w:rsidR="00F71050" w:rsidRDefault="00F71050" w:rsidP="00125882">
      <w:pPr>
        <w:pStyle w:val="a3"/>
        <w:spacing w:before="120" w:line="281" w:lineRule="exact"/>
        <w:ind w:left="221"/>
      </w:pPr>
      <w:r w:rsidRPr="006A1B7B">
        <w:rPr>
          <w:b/>
        </w:rPr>
        <w:t>Раздел 8.</w:t>
      </w:r>
      <w:r>
        <w:t xml:space="preserve"> </w:t>
      </w:r>
      <w:r w:rsidRPr="00F71050">
        <w:t xml:space="preserve">Магнитные </w:t>
      </w:r>
      <w:proofErr w:type="spellStart"/>
      <w:r w:rsidRPr="00F71050">
        <w:t>наноматериалы</w:t>
      </w:r>
      <w:proofErr w:type="spellEnd"/>
      <w:r w:rsidRPr="00F71050">
        <w:t xml:space="preserve"> и устройства</w:t>
      </w:r>
      <w:r w:rsidRPr="00F71050">
        <w:t>.</w:t>
      </w:r>
    </w:p>
    <w:p w14:paraId="7881E261" w14:textId="3C819B8D" w:rsidR="00F71050" w:rsidRDefault="00F71050" w:rsidP="00125882">
      <w:pPr>
        <w:pStyle w:val="a3"/>
        <w:spacing w:before="120" w:line="281" w:lineRule="exact"/>
        <w:ind w:left="221"/>
      </w:pPr>
      <w:r>
        <w:t>Общие представления о магнитных материалах. Диамагнетики, парамагнетики, ферромагнетики, антиферромагнетики, ферримагнетики. Магнитная анизотропия. Процессы намагничивания и перемагничивания.</w:t>
      </w:r>
    </w:p>
    <w:p w14:paraId="53394C4F" w14:textId="22472586" w:rsidR="00F71050" w:rsidRDefault="00735BA6" w:rsidP="00125882">
      <w:pPr>
        <w:pStyle w:val="a3"/>
        <w:spacing w:before="120" w:line="281" w:lineRule="exact"/>
        <w:ind w:left="221"/>
      </w:pPr>
      <w:r>
        <w:t xml:space="preserve">Специфика </w:t>
      </w:r>
      <w:proofErr w:type="spellStart"/>
      <w:r>
        <w:t>наномагнитных</w:t>
      </w:r>
      <w:proofErr w:type="spellEnd"/>
      <w:r>
        <w:t xml:space="preserve"> материалов. Мягкие и жесткие магнитные </w:t>
      </w:r>
      <w:proofErr w:type="spellStart"/>
      <w:r>
        <w:t>наноматериалы</w:t>
      </w:r>
      <w:proofErr w:type="spellEnd"/>
      <w:r>
        <w:t xml:space="preserve">. Материалы и устройства с гигантским магнетосопротивлением. </w:t>
      </w:r>
      <w:proofErr w:type="spellStart"/>
      <w:r>
        <w:t>Наномагнетизм</w:t>
      </w:r>
      <w:proofErr w:type="spellEnd"/>
      <w:r>
        <w:t xml:space="preserve"> в технике.</w:t>
      </w:r>
    </w:p>
    <w:p w14:paraId="1E7752A2" w14:textId="0D42318B" w:rsidR="00735BA6" w:rsidRDefault="00735BA6" w:rsidP="00125882">
      <w:pPr>
        <w:pStyle w:val="a3"/>
        <w:spacing w:before="120" w:line="281" w:lineRule="exact"/>
        <w:ind w:left="221"/>
      </w:pPr>
      <w:r w:rsidRPr="006A1B7B">
        <w:rPr>
          <w:b/>
        </w:rPr>
        <w:t>Раздел 9.</w:t>
      </w:r>
      <w:r>
        <w:t xml:space="preserve"> </w:t>
      </w:r>
      <w:proofErr w:type="spellStart"/>
      <w:r w:rsidRPr="00735BA6">
        <w:t>Наноразмерные</w:t>
      </w:r>
      <w:proofErr w:type="spellEnd"/>
      <w:r w:rsidRPr="00735BA6">
        <w:t xml:space="preserve"> формы углерода и их применение</w:t>
      </w:r>
      <w:r w:rsidRPr="00735BA6">
        <w:t>.</w:t>
      </w:r>
    </w:p>
    <w:p w14:paraId="7598B2B5" w14:textId="5D8447F5" w:rsidR="00B62AC8" w:rsidRDefault="00B62AC8" w:rsidP="00125882">
      <w:pPr>
        <w:pStyle w:val="a3"/>
        <w:spacing w:before="120" w:line="281" w:lineRule="exact"/>
        <w:ind w:left="221"/>
      </w:pPr>
      <w:r>
        <w:t xml:space="preserve">Аллотропные формы углерода. </w:t>
      </w:r>
      <w:proofErr w:type="spellStart"/>
      <w:r>
        <w:t>Графен</w:t>
      </w:r>
      <w:proofErr w:type="spellEnd"/>
      <w:r>
        <w:t xml:space="preserve"> и углеродные </w:t>
      </w:r>
      <w:proofErr w:type="spellStart"/>
      <w:r>
        <w:t>нанотрубки</w:t>
      </w:r>
      <w:proofErr w:type="spellEnd"/>
      <w:r>
        <w:t xml:space="preserve">: структура, синтез, свойства. Применение </w:t>
      </w:r>
      <w:proofErr w:type="spellStart"/>
      <w:r>
        <w:t>графена</w:t>
      </w:r>
      <w:proofErr w:type="spellEnd"/>
      <w:r>
        <w:t xml:space="preserve"> и </w:t>
      </w:r>
      <w:proofErr w:type="spellStart"/>
      <w:r>
        <w:t>нанотрубок</w:t>
      </w:r>
      <w:proofErr w:type="spellEnd"/>
      <w:r>
        <w:t>.</w:t>
      </w:r>
    </w:p>
    <w:p w14:paraId="36C9589F" w14:textId="6559A4B3" w:rsidR="00B62AC8" w:rsidRDefault="00B62AC8" w:rsidP="00125882">
      <w:pPr>
        <w:pStyle w:val="a3"/>
        <w:spacing w:before="120" w:line="281" w:lineRule="exact"/>
        <w:ind w:left="221"/>
      </w:pPr>
      <w:r w:rsidRPr="006A1B7B">
        <w:rPr>
          <w:b/>
        </w:rPr>
        <w:t>Раздел 10.</w:t>
      </w:r>
      <w:r>
        <w:t xml:space="preserve"> </w:t>
      </w:r>
      <w:proofErr w:type="spellStart"/>
      <w:r>
        <w:t>Нанотехнологии</w:t>
      </w:r>
      <w:proofErr w:type="spellEnd"/>
      <w:r>
        <w:t xml:space="preserve"> в оптике.</w:t>
      </w:r>
    </w:p>
    <w:p w14:paraId="188AE092" w14:textId="001DA803" w:rsidR="002B091C" w:rsidRPr="001101F2" w:rsidRDefault="002B091C" w:rsidP="00125882">
      <w:pPr>
        <w:pStyle w:val="a3"/>
        <w:spacing w:before="120" w:line="281" w:lineRule="exact"/>
        <w:ind w:left="221"/>
      </w:pPr>
      <w:r>
        <w:t xml:space="preserve">Плазменные колебания и волны. </w:t>
      </w:r>
      <w:proofErr w:type="spellStart"/>
      <w:r w:rsidRPr="00972E36">
        <w:rPr>
          <w:bCs/>
        </w:rPr>
        <w:t>Плазмонны</w:t>
      </w:r>
      <w:r>
        <w:rPr>
          <w:bCs/>
        </w:rPr>
        <w:t>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наночастицы</w:t>
      </w:r>
      <w:proofErr w:type="spellEnd"/>
      <w:r>
        <w:rPr>
          <w:bCs/>
        </w:rPr>
        <w:t xml:space="preserve"> в цветных стеклах -</w:t>
      </w:r>
      <w:r w:rsidRPr="00972E36">
        <w:rPr>
          <w:bCs/>
        </w:rPr>
        <w:t xml:space="preserve"> </w:t>
      </w:r>
      <w:r>
        <w:rPr>
          <w:bCs/>
        </w:rPr>
        <w:t>з</w:t>
      </w:r>
      <w:r w:rsidRPr="00972E36">
        <w:rPr>
          <w:bCs/>
        </w:rPr>
        <w:t>агадки дихроизма.</w:t>
      </w:r>
      <w:r>
        <w:t xml:space="preserve"> Гигантское комбинационное рассеяние</w:t>
      </w:r>
      <w:r w:rsidR="00773AE8">
        <w:t xml:space="preserve"> и его возможности для детектирования малых количеств примесей в жидкостях</w:t>
      </w:r>
      <w:r>
        <w:t>.</w:t>
      </w:r>
    </w:p>
    <w:p w14:paraId="5737D8E1" w14:textId="77777777" w:rsidR="00823B91" w:rsidRDefault="00865238" w:rsidP="00401BF4">
      <w:pPr>
        <w:pStyle w:val="a4"/>
        <w:numPr>
          <w:ilvl w:val="0"/>
          <w:numId w:val="4"/>
        </w:numPr>
        <w:tabs>
          <w:tab w:val="left" w:pos="510"/>
        </w:tabs>
        <w:spacing w:before="201" w:line="240" w:lineRule="auto"/>
        <w:ind w:left="221" w:right="625" w:firstLine="0"/>
        <w:jc w:val="both"/>
        <w:rPr>
          <w:sz w:val="24"/>
        </w:rPr>
      </w:pPr>
      <w:r w:rsidRPr="002F2240">
        <w:rPr>
          <w:b/>
          <w:bCs/>
          <w:sz w:val="24"/>
        </w:rPr>
        <w:t>Учебно-методические материалы для самостоятельной работы по дисциплине (модулю):</w:t>
      </w:r>
      <w:r>
        <w:rPr>
          <w:sz w:val="24"/>
        </w:rPr>
        <w:t xml:space="preserve"> конспекты и аудиозаписи лекций,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 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лекций</w:t>
      </w:r>
    </w:p>
    <w:p w14:paraId="148807B5" w14:textId="77777777" w:rsidR="00823B91" w:rsidRDefault="00823B91">
      <w:pPr>
        <w:pStyle w:val="a3"/>
        <w:spacing w:before="10"/>
        <w:rPr>
          <w:sz w:val="23"/>
        </w:rPr>
      </w:pPr>
    </w:p>
    <w:p w14:paraId="419C67AC" w14:textId="143217B6" w:rsidR="00823B91" w:rsidRPr="002F2240" w:rsidRDefault="00865238" w:rsidP="002F2240">
      <w:pPr>
        <w:pStyle w:val="a4"/>
        <w:numPr>
          <w:ilvl w:val="0"/>
          <w:numId w:val="4"/>
        </w:numPr>
        <w:tabs>
          <w:tab w:val="left" w:pos="457"/>
        </w:tabs>
        <w:spacing w:line="240" w:lineRule="auto"/>
        <w:ind w:left="284" w:firstLine="0"/>
        <w:rPr>
          <w:b/>
          <w:bCs/>
          <w:sz w:val="24"/>
          <w:szCs w:val="24"/>
        </w:rPr>
      </w:pPr>
      <w:r w:rsidRPr="002F2240">
        <w:rPr>
          <w:b/>
          <w:bCs/>
          <w:sz w:val="24"/>
          <w:szCs w:val="24"/>
        </w:rPr>
        <w:t>Ресурсное</w:t>
      </w:r>
      <w:r w:rsidRPr="002F2240">
        <w:rPr>
          <w:b/>
          <w:bCs/>
          <w:spacing w:val="-1"/>
          <w:sz w:val="24"/>
          <w:szCs w:val="24"/>
        </w:rPr>
        <w:t xml:space="preserve"> </w:t>
      </w:r>
      <w:r w:rsidRPr="002F2240">
        <w:rPr>
          <w:b/>
          <w:bCs/>
          <w:sz w:val="24"/>
          <w:szCs w:val="24"/>
        </w:rPr>
        <w:t>обеспечение:</w:t>
      </w:r>
    </w:p>
    <w:p w14:paraId="68D6C6E7" w14:textId="77777777" w:rsidR="00401BF4" w:rsidRPr="00401BF4" w:rsidRDefault="00401BF4" w:rsidP="00401BF4">
      <w:pPr>
        <w:pStyle w:val="a4"/>
        <w:rPr>
          <w:sz w:val="24"/>
          <w:szCs w:val="24"/>
        </w:rPr>
      </w:pPr>
    </w:p>
    <w:p w14:paraId="549BD881" w14:textId="3157C3CE" w:rsidR="00401BF4" w:rsidRPr="00401BF4" w:rsidRDefault="00EE77A6" w:rsidP="00401BF4">
      <w:pPr>
        <w:ind w:firstLine="220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401BF4" w:rsidRPr="00401BF4">
        <w:rPr>
          <w:sz w:val="24"/>
          <w:szCs w:val="24"/>
        </w:rPr>
        <w:t>.1. Перечень основной и дополнительной литературы:</w:t>
      </w:r>
    </w:p>
    <w:p w14:paraId="79CDA833" w14:textId="77777777" w:rsidR="00401BF4" w:rsidRPr="00401BF4" w:rsidRDefault="00401BF4" w:rsidP="00401BF4">
      <w:pPr>
        <w:rPr>
          <w:sz w:val="24"/>
          <w:szCs w:val="24"/>
        </w:rPr>
      </w:pPr>
    </w:p>
    <w:p w14:paraId="0FBFAC04" w14:textId="77777777" w:rsidR="000D2DE1" w:rsidRDefault="00401BF4" w:rsidP="000D2DE1">
      <w:pPr>
        <w:ind w:firstLine="220"/>
        <w:rPr>
          <w:sz w:val="24"/>
          <w:szCs w:val="24"/>
        </w:rPr>
      </w:pPr>
      <w:r w:rsidRPr="00401BF4">
        <w:rPr>
          <w:sz w:val="24"/>
          <w:szCs w:val="24"/>
        </w:rPr>
        <w:t>Основная литература:</w:t>
      </w:r>
    </w:p>
    <w:p w14:paraId="1E08EA24" w14:textId="77777777" w:rsidR="000D2DE1" w:rsidRDefault="000D2DE1" w:rsidP="000D2DE1">
      <w:pPr>
        <w:ind w:firstLine="220"/>
        <w:rPr>
          <w:sz w:val="24"/>
          <w:szCs w:val="24"/>
        </w:rPr>
      </w:pPr>
    </w:p>
    <w:p w14:paraId="28F66601" w14:textId="77777777" w:rsidR="00F520F5" w:rsidRPr="00F520F5" w:rsidRDefault="00F520F5" w:rsidP="00F520F5">
      <w:pPr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F520F5">
        <w:rPr>
          <w:sz w:val="24"/>
          <w:szCs w:val="24"/>
        </w:rPr>
        <w:t xml:space="preserve">Научные основы </w:t>
      </w:r>
      <w:proofErr w:type="spellStart"/>
      <w:r w:rsidRPr="00F520F5">
        <w:rPr>
          <w:sz w:val="24"/>
          <w:szCs w:val="24"/>
        </w:rPr>
        <w:t>нанотехнологий</w:t>
      </w:r>
      <w:proofErr w:type="spellEnd"/>
      <w:r w:rsidRPr="00F520F5">
        <w:rPr>
          <w:sz w:val="24"/>
          <w:szCs w:val="24"/>
        </w:rPr>
        <w:t xml:space="preserve"> и новые приборы. Учебник-монография под ред. Р. </w:t>
      </w:r>
      <w:proofErr w:type="spellStart"/>
      <w:r w:rsidRPr="00F520F5">
        <w:rPr>
          <w:sz w:val="24"/>
          <w:szCs w:val="24"/>
        </w:rPr>
        <w:t>Келсалла</w:t>
      </w:r>
      <w:proofErr w:type="spellEnd"/>
      <w:r w:rsidRPr="00F520F5">
        <w:rPr>
          <w:sz w:val="24"/>
          <w:szCs w:val="24"/>
        </w:rPr>
        <w:t xml:space="preserve">, А. </w:t>
      </w:r>
      <w:proofErr w:type="spellStart"/>
      <w:r w:rsidRPr="00F520F5">
        <w:rPr>
          <w:sz w:val="24"/>
          <w:szCs w:val="24"/>
        </w:rPr>
        <w:t>Хамли</w:t>
      </w:r>
      <w:proofErr w:type="spellEnd"/>
      <w:r w:rsidRPr="00F520F5">
        <w:rPr>
          <w:sz w:val="24"/>
          <w:szCs w:val="24"/>
        </w:rPr>
        <w:t xml:space="preserve">, М. </w:t>
      </w:r>
      <w:proofErr w:type="spellStart"/>
      <w:r w:rsidRPr="00F520F5">
        <w:rPr>
          <w:sz w:val="24"/>
          <w:szCs w:val="24"/>
        </w:rPr>
        <w:t>Геогегана</w:t>
      </w:r>
      <w:proofErr w:type="spellEnd"/>
      <w:r w:rsidRPr="00F520F5">
        <w:rPr>
          <w:sz w:val="24"/>
          <w:szCs w:val="24"/>
        </w:rPr>
        <w:t>.   Долгопрудный: «Интеллект», 2011. 528 с.</w:t>
      </w:r>
    </w:p>
    <w:p w14:paraId="0FB402AB" w14:textId="77777777" w:rsidR="00F520F5" w:rsidRDefault="00F520F5" w:rsidP="00F520F5">
      <w:pPr>
        <w:widowControl/>
        <w:autoSpaceDE/>
        <w:autoSpaceDN/>
        <w:ind w:left="1068"/>
        <w:jc w:val="both"/>
      </w:pPr>
    </w:p>
    <w:p w14:paraId="588CD856" w14:textId="77777777" w:rsidR="00401BF4" w:rsidRPr="00401BF4" w:rsidRDefault="00401BF4" w:rsidP="00401BF4">
      <w:pPr>
        <w:ind w:firstLine="220"/>
        <w:rPr>
          <w:sz w:val="24"/>
          <w:szCs w:val="24"/>
        </w:rPr>
      </w:pPr>
      <w:r w:rsidRPr="00401BF4">
        <w:rPr>
          <w:sz w:val="24"/>
          <w:szCs w:val="24"/>
        </w:rPr>
        <w:t>Дополнительная литература:</w:t>
      </w:r>
    </w:p>
    <w:p w14:paraId="2E544019" w14:textId="77777777" w:rsidR="00401BF4" w:rsidRPr="00401BF4" w:rsidRDefault="00401BF4" w:rsidP="00401BF4">
      <w:pPr>
        <w:rPr>
          <w:sz w:val="24"/>
          <w:szCs w:val="24"/>
        </w:rPr>
      </w:pPr>
    </w:p>
    <w:p w14:paraId="604DE890" w14:textId="42D20F21" w:rsidR="00F520F5" w:rsidRPr="00F520F5" w:rsidRDefault="00F520F5" w:rsidP="00F520F5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F520F5">
        <w:rPr>
          <w:bCs/>
          <w:sz w:val="24"/>
          <w:szCs w:val="24"/>
        </w:rPr>
        <w:t>Дж.</w:t>
      </w:r>
      <w:r w:rsidR="000B11DF">
        <w:rPr>
          <w:bCs/>
          <w:sz w:val="24"/>
          <w:szCs w:val="24"/>
        </w:rPr>
        <w:t xml:space="preserve"> </w:t>
      </w:r>
      <w:r w:rsidRPr="00F520F5">
        <w:rPr>
          <w:bCs/>
          <w:sz w:val="24"/>
          <w:szCs w:val="24"/>
        </w:rPr>
        <w:t xml:space="preserve">М. </w:t>
      </w:r>
      <w:proofErr w:type="spellStart"/>
      <w:r w:rsidRPr="00F520F5">
        <w:rPr>
          <w:bCs/>
          <w:sz w:val="24"/>
          <w:szCs w:val="24"/>
        </w:rPr>
        <w:t>Мартинес-Дуарт</w:t>
      </w:r>
      <w:proofErr w:type="spellEnd"/>
      <w:r w:rsidRPr="00F520F5">
        <w:rPr>
          <w:bCs/>
          <w:sz w:val="24"/>
          <w:szCs w:val="24"/>
        </w:rPr>
        <w:t xml:space="preserve"> и др. </w:t>
      </w:r>
      <w:proofErr w:type="spellStart"/>
      <w:r w:rsidRPr="00F520F5">
        <w:rPr>
          <w:bCs/>
          <w:sz w:val="24"/>
          <w:szCs w:val="24"/>
        </w:rPr>
        <w:t>Нанотехнологии</w:t>
      </w:r>
      <w:proofErr w:type="spellEnd"/>
      <w:r w:rsidRPr="00F520F5">
        <w:rPr>
          <w:bCs/>
          <w:sz w:val="24"/>
          <w:szCs w:val="24"/>
        </w:rPr>
        <w:t xml:space="preserve"> для микро- и оптоэлектроники. М.: «</w:t>
      </w:r>
      <w:proofErr w:type="spellStart"/>
      <w:r w:rsidRPr="00F520F5">
        <w:rPr>
          <w:bCs/>
          <w:sz w:val="24"/>
          <w:szCs w:val="24"/>
        </w:rPr>
        <w:t>Техносфера</w:t>
      </w:r>
      <w:proofErr w:type="spellEnd"/>
      <w:r w:rsidRPr="00F520F5">
        <w:rPr>
          <w:bCs/>
          <w:sz w:val="24"/>
          <w:szCs w:val="24"/>
        </w:rPr>
        <w:t>», 2007.  367 с.</w:t>
      </w:r>
    </w:p>
    <w:p w14:paraId="27DFD759" w14:textId="77777777" w:rsidR="00F520F5" w:rsidRPr="00F520F5" w:rsidRDefault="00F520F5" w:rsidP="00F520F5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proofErr w:type="spellStart"/>
      <w:r w:rsidRPr="00F520F5">
        <w:rPr>
          <w:bCs/>
          <w:sz w:val="24"/>
          <w:szCs w:val="24"/>
        </w:rPr>
        <w:t>Нанотехнологии</w:t>
      </w:r>
      <w:proofErr w:type="spellEnd"/>
      <w:r w:rsidRPr="00F520F5">
        <w:rPr>
          <w:bCs/>
          <w:sz w:val="24"/>
          <w:szCs w:val="24"/>
        </w:rPr>
        <w:t>. Азбука для всех. Под ред. Ю.Д. Третьякова. М.: «</w:t>
      </w:r>
      <w:proofErr w:type="spellStart"/>
      <w:r w:rsidRPr="00F520F5">
        <w:rPr>
          <w:bCs/>
          <w:sz w:val="24"/>
          <w:szCs w:val="24"/>
        </w:rPr>
        <w:t>Физматлит</w:t>
      </w:r>
      <w:proofErr w:type="spellEnd"/>
      <w:r w:rsidRPr="00F520F5">
        <w:rPr>
          <w:bCs/>
          <w:sz w:val="24"/>
          <w:szCs w:val="24"/>
        </w:rPr>
        <w:t>», 2009. 368 с.</w:t>
      </w:r>
    </w:p>
    <w:p w14:paraId="51552E8C" w14:textId="4391AE31" w:rsidR="00F520F5" w:rsidRPr="00253489" w:rsidRDefault="00253489" w:rsidP="00253489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253489">
        <w:rPr>
          <w:bCs/>
          <w:sz w:val="24"/>
          <w:szCs w:val="24"/>
        </w:rPr>
        <w:t xml:space="preserve">А.А. Елисеев, А.В. </w:t>
      </w:r>
      <w:proofErr w:type="spellStart"/>
      <w:r w:rsidRPr="00253489">
        <w:rPr>
          <w:bCs/>
          <w:sz w:val="24"/>
          <w:szCs w:val="24"/>
        </w:rPr>
        <w:t>Лукашин</w:t>
      </w:r>
      <w:proofErr w:type="spellEnd"/>
      <w:r w:rsidR="007913AA">
        <w:rPr>
          <w:bCs/>
          <w:sz w:val="24"/>
          <w:szCs w:val="24"/>
        </w:rPr>
        <w:t>, Ю.Д. Третьяков</w:t>
      </w:r>
      <w:r w:rsidRPr="00253489">
        <w:rPr>
          <w:bCs/>
          <w:sz w:val="24"/>
          <w:szCs w:val="24"/>
        </w:rPr>
        <w:t xml:space="preserve">. Функциональные </w:t>
      </w:r>
      <w:proofErr w:type="spellStart"/>
      <w:r w:rsidRPr="00253489">
        <w:rPr>
          <w:bCs/>
          <w:sz w:val="24"/>
          <w:szCs w:val="24"/>
        </w:rPr>
        <w:t>наноматериалы</w:t>
      </w:r>
      <w:proofErr w:type="spellEnd"/>
      <w:r w:rsidRPr="00253489">
        <w:rPr>
          <w:bCs/>
          <w:sz w:val="24"/>
          <w:szCs w:val="24"/>
        </w:rPr>
        <w:t>. М.: «</w:t>
      </w:r>
      <w:proofErr w:type="spellStart"/>
      <w:r w:rsidRPr="00253489">
        <w:rPr>
          <w:bCs/>
          <w:sz w:val="24"/>
          <w:szCs w:val="24"/>
        </w:rPr>
        <w:t>Физматлит</w:t>
      </w:r>
      <w:proofErr w:type="spellEnd"/>
      <w:r w:rsidRPr="00253489">
        <w:rPr>
          <w:bCs/>
          <w:sz w:val="24"/>
          <w:szCs w:val="24"/>
        </w:rPr>
        <w:t>», 2010.</w:t>
      </w:r>
      <w:r w:rsidR="007913AA">
        <w:rPr>
          <w:bCs/>
          <w:sz w:val="24"/>
          <w:szCs w:val="24"/>
        </w:rPr>
        <w:t xml:space="preserve"> 456 с.</w:t>
      </w:r>
    </w:p>
    <w:p w14:paraId="4BE79A0F" w14:textId="3C36CA42" w:rsidR="00F520F5" w:rsidRDefault="000B11DF" w:rsidP="000D19FD">
      <w:pPr>
        <w:widowControl/>
        <w:numPr>
          <w:ilvl w:val="0"/>
          <w:numId w:val="8"/>
        </w:numPr>
        <w:shd w:val="clear" w:color="auto" w:fill="FFFFFF"/>
        <w:autoSpaceDE/>
        <w:autoSpaceDN/>
        <w:ind w:left="1060" w:hanging="357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С.В. Ткачев</w:t>
      </w:r>
      <w:r w:rsidR="00F520F5" w:rsidRPr="00F520F5">
        <w:rPr>
          <w:bCs/>
          <w:color w:val="000000"/>
          <w:kern w:val="36"/>
          <w:sz w:val="24"/>
          <w:szCs w:val="24"/>
        </w:rPr>
        <w:t xml:space="preserve">, </w:t>
      </w:r>
      <w:r>
        <w:rPr>
          <w:bCs/>
          <w:color w:val="000000"/>
          <w:kern w:val="36"/>
          <w:sz w:val="24"/>
          <w:szCs w:val="24"/>
        </w:rPr>
        <w:t>С.П. Губин.</w:t>
      </w:r>
      <w:bookmarkStart w:id="0" w:name="_GoBack"/>
      <w:bookmarkEnd w:id="0"/>
      <w:r w:rsidR="00F520F5" w:rsidRPr="00F520F5">
        <w:rPr>
          <w:bCs/>
          <w:color w:val="000000"/>
          <w:kern w:val="36"/>
          <w:sz w:val="24"/>
          <w:szCs w:val="24"/>
        </w:rPr>
        <w:t xml:space="preserve"> </w:t>
      </w:r>
      <w:proofErr w:type="spellStart"/>
      <w:r w:rsidR="00F520F5" w:rsidRPr="00F520F5">
        <w:rPr>
          <w:bCs/>
          <w:color w:val="000000"/>
          <w:kern w:val="36"/>
          <w:sz w:val="24"/>
          <w:szCs w:val="24"/>
        </w:rPr>
        <w:t>Графен</w:t>
      </w:r>
      <w:proofErr w:type="spellEnd"/>
      <w:r w:rsidR="00F520F5" w:rsidRPr="00F520F5">
        <w:rPr>
          <w:bCs/>
          <w:color w:val="000000"/>
          <w:kern w:val="36"/>
          <w:sz w:val="24"/>
          <w:szCs w:val="24"/>
        </w:rPr>
        <w:t xml:space="preserve"> и родственные </w:t>
      </w:r>
      <w:proofErr w:type="spellStart"/>
      <w:r w:rsidR="00F520F5" w:rsidRPr="00F520F5">
        <w:rPr>
          <w:bCs/>
          <w:color w:val="000000"/>
          <w:kern w:val="36"/>
          <w:sz w:val="24"/>
          <w:szCs w:val="24"/>
        </w:rPr>
        <w:t>наноформы</w:t>
      </w:r>
      <w:proofErr w:type="spellEnd"/>
      <w:r w:rsidR="00F520F5" w:rsidRPr="00F520F5">
        <w:rPr>
          <w:bCs/>
          <w:color w:val="000000"/>
          <w:kern w:val="36"/>
          <w:sz w:val="24"/>
          <w:szCs w:val="24"/>
        </w:rPr>
        <w:t xml:space="preserve"> углерода. М.: </w:t>
      </w:r>
      <w:r w:rsidR="005668E0">
        <w:rPr>
          <w:bCs/>
          <w:color w:val="000000"/>
          <w:kern w:val="36"/>
          <w:sz w:val="24"/>
          <w:szCs w:val="24"/>
        </w:rPr>
        <w:t>«</w:t>
      </w:r>
      <w:proofErr w:type="spellStart"/>
      <w:r w:rsidR="00F520F5" w:rsidRPr="00F520F5">
        <w:rPr>
          <w:bCs/>
          <w:color w:val="000000"/>
          <w:kern w:val="36"/>
          <w:sz w:val="24"/>
          <w:szCs w:val="24"/>
        </w:rPr>
        <w:t>Ленанд</w:t>
      </w:r>
      <w:proofErr w:type="spellEnd"/>
      <w:r w:rsidR="005668E0">
        <w:rPr>
          <w:bCs/>
          <w:color w:val="000000"/>
          <w:kern w:val="36"/>
          <w:sz w:val="24"/>
          <w:szCs w:val="24"/>
        </w:rPr>
        <w:t>»</w:t>
      </w:r>
      <w:r w:rsidR="00F520F5" w:rsidRPr="00F520F5">
        <w:rPr>
          <w:bCs/>
          <w:color w:val="000000"/>
          <w:kern w:val="36"/>
          <w:sz w:val="24"/>
          <w:szCs w:val="24"/>
        </w:rPr>
        <w:t>, 2015. 112 с.</w:t>
      </w:r>
    </w:p>
    <w:p w14:paraId="47BDEF6A" w14:textId="1106AA1F" w:rsidR="000D19FD" w:rsidRPr="00F520F5" w:rsidRDefault="001C7288" w:rsidP="00F520F5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 xml:space="preserve">В.А. </w:t>
      </w:r>
      <w:proofErr w:type="spellStart"/>
      <w:r>
        <w:rPr>
          <w:bCs/>
          <w:color w:val="000000"/>
          <w:kern w:val="36"/>
          <w:sz w:val="24"/>
          <w:szCs w:val="24"/>
        </w:rPr>
        <w:t>Кульбачинский</w:t>
      </w:r>
      <w:proofErr w:type="spellEnd"/>
      <w:r>
        <w:rPr>
          <w:bCs/>
          <w:color w:val="000000"/>
          <w:kern w:val="36"/>
          <w:sz w:val="24"/>
          <w:szCs w:val="24"/>
        </w:rPr>
        <w:t xml:space="preserve">. Физика </w:t>
      </w:r>
      <w:proofErr w:type="spellStart"/>
      <w:r>
        <w:rPr>
          <w:bCs/>
          <w:color w:val="000000"/>
          <w:kern w:val="36"/>
          <w:sz w:val="24"/>
          <w:szCs w:val="24"/>
        </w:rPr>
        <w:t>наносистем</w:t>
      </w:r>
      <w:proofErr w:type="spellEnd"/>
      <w:r>
        <w:rPr>
          <w:bCs/>
          <w:color w:val="000000"/>
          <w:kern w:val="36"/>
          <w:sz w:val="24"/>
          <w:szCs w:val="24"/>
        </w:rPr>
        <w:t xml:space="preserve">. </w:t>
      </w:r>
      <w:r>
        <w:rPr>
          <w:bCs/>
          <w:sz w:val="24"/>
          <w:szCs w:val="24"/>
        </w:rPr>
        <w:t>М.: «</w:t>
      </w:r>
      <w:proofErr w:type="spellStart"/>
      <w:r>
        <w:rPr>
          <w:bCs/>
          <w:sz w:val="24"/>
          <w:szCs w:val="24"/>
        </w:rPr>
        <w:t>Физматлит</w:t>
      </w:r>
      <w:proofErr w:type="spellEnd"/>
      <w:r>
        <w:rPr>
          <w:bCs/>
          <w:sz w:val="24"/>
          <w:szCs w:val="24"/>
        </w:rPr>
        <w:t>», 2022</w:t>
      </w:r>
      <w:r w:rsidRPr="0025348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767 с.</w:t>
      </w:r>
    </w:p>
    <w:p w14:paraId="712BC54A" w14:textId="2F014F59" w:rsidR="00401BF4" w:rsidRPr="00F520F5" w:rsidRDefault="00401BF4" w:rsidP="00401BF4">
      <w:pPr>
        <w:ind w:left="220"/>
        <w:rPr>
          <w:sz w:val="24"/>
          <w:szCs w:val="24"/>
        </w:rPr>
      </w:pPr>
    </w:p>
    <w:p w14:paraId="06D9366D" w14:textId="7A970FC7" w:rsidR="00823B91" w:rsidRDefault="00EE77A6">
      <w:pPr>
        <w:pStyle w:val="2"/>
        <w:spacing w:before="119"/>
        <w:rPr>
          <w:b w:val="0"/>
          <w:bCs w:val="0"/>
        </w:rPr>
      </w:pPr>
      <w:r>
        <w:rPr>
          <w:b w:val="0"/>
          <w:bCs w:val="0"/>
        </w:rPr>
        <w:t>8</w:t>
      </w:r>
      <w:r w:rsidR="00CF04EA">
        <w:rPr>
          <w:b w:val="0"/>
          <w:bCs w:val="0"/>
        </w:rPr>
        <w:t xml:space="preserve">.2.  </w:t>
      </w:r>
      <w:r w:rsidR="00865238" w:rsidRPr="00401BF4">
        <w:rPr>
          <w:b w:val="0"/>
          <w:bCs w:val="0"/>
        </w:rPr>
        <w:t>Интернет-ресурсы</w:t>
      </w:r>
    </w:p>
    <w:p w14:paraId="5644152D" w14:textId="6096AE33" w:rsidR="00844417" w:rsidRDefault="00844417">
      <w:pPr>
        <w:pStyle w:val="2"/>
        <w:spacing w:before="119"/>
        <w:rPr>
          <w:b w:val="0"/>
          <w:bCs w:val="0"/>
        </w:rPr>
      </w:pPr>
      <w:r>
        <w:rPr>
          <w:b w:val="0"/>
          <w:bCs w:val="0"/>
        </w:rPr>
        <w:t xml:space="preserve">1. </w:t>
      </w:r>
      <w:hyperlink r:id="rId7" w:history="1">
        <w:r w:rsidR="006D4F56" w:rsidRPr="00AE6E82">
          <w:rPr>
            <w:rStyle w:val="a6"/>
            <w:b w:val="0"/>
            <w:bCs w:val="0"/>
          </w:rPr>
          <w:t>https://elementy.ru/bookclub/book/441/Elementy</w:t>
        </w:r>
      </w:hyperlink>
    </w:p>
    <w:p w14:paraId="670F2D87" w14:textId="4E6E9294" w:rsidR="00F76E83" w:rsidRDefault="00F76E83">
      <w:pPr>
        <w:pStyle w:val="2"/>
        <w:spacing w:before="119"/>
        <w:rPr>
          <w:b w:val="0"/>
          <w:bCs w:val="0"/>
        </w:rPr>
      </w:pPr>
      <w:r>
        <w:rPr>
          <w:b w:val="0"/>
          <w:bCs w:val="0"/>
        </w:rPr>
        <w:t xml:space="preserve">2. </w:t>
      </w:r>
      <w:hyperlink r:id="rId8" w:history="1">
        <w:r w:rsidR="006D4F56" w:rsidRPr="00AE6E82">
          <w:rPr>
            <w:rStyle w:val="a6"/>
            <w:b w:val="0"/>
            <w:bCs w:val="0"/>
          </w:rPr>
          <w:t>http://www.nanometer.ru/library_list.html</w:t>
        </w:r>
      </w:hyperlink>
    </w:p>
    <w:p w14:paraId="06ABE97C" w14:textId="086E168F" w:rsidR="006D4F56" w:rsidRDefault="006D4F56">
      <w:pPr>
        <w:pStyle w:val="2"/>
        <w:spacing w:before="119"/>
        <w:rPr>
          <w:b w:val="0"/>
          <w:lang w:val="en-US"/>
        </w:rPr>
      </w:pPr>
      <w:r>
        <w:rPr>
          <w:b w:val="0"/>
          <w:bCs w:val="0"/>
        </w:rPr>
        <w:t xml:space="preserve">3. </w:t>
      </w:r>
      <w:hyperlink r:id="rId9" w:history="1">
        <w:r w:rsidRPr="00AE6E82">
          <w:rPr>
            <w:rStyle w:val="a6"/>
            <w:b w:val="0"/>
            <w:lang w:val="en-US"/>
          </w:rPr>
          <w:t>https</w:t>
        </w:r>
        <w:r w:rsidRPr="00AE6E82">
          <w:rPr>
            <w:rStyle w:val="a6"/>
            <w:b w:val="0"/>
          </w:rPr>
          <w:t>://</w:t>
        </w:r>
        <w:r w:rsidRPr="00AE6E82">
          <w:rPr>
            <w:rStyle w:val="a6"/>
            <w:b w:val="0"/>
            <w:lang w:val="en-US"/>
          </w:rPr>
          <w:t>www</w:t>
        </w:r>
        <w:r w:rsidRPr="00AE6E82">
          <w:rPr>
            <w:rStyle w:val="a6"/>
            <w:b w:val="0"/>
          </w:rPr>
          <w:t>.</w:t>
        </w:r>
        <w:r w:rsidRPr="00AE6E82">
          <w:rPr>
            <w:rStyle w:val="a6"/>
            <w:b w:val="0"/>
            <w:lang w:val="en-US"/>
          </w:rPr>
          <w:t>klimonsky</w:t>
        </w:r>
        <w:r w:rsidRPr="00AE6E82">
          <w:rPr>
            <w:rStyle w:val="a6"/>
            <w:b w:val="0"/>
          </w:rPr>
          <w:t>.</w:t>
        </w:r>
        <w:r w:rsidRPr="00AE6E82">
          <w:rPr>
            <w:rStyle w:val="a6"/>
            <w:b w:val="0"/>
            <w:lang w:val="en-US"/>
          </w:rPr>
          <w:t>ru</w:t>
        </w:r>
        <w:r w:rsidRPr="00AE6E82">
          <w:rPr>
            <w:rStyle w:val="a6"/>
            <w:b w:val="0"/>
          </w:rPr>
          <w:t>/</w:t>
        </w:r>
        <w:r w:rsidRPr="00AE6E82">
          <w:rPr>
            <w:rStyle w:val="a6"/>
            <w:b w:val="0"/>
            <w:lang w:val="en-US"/>
          </w:rPr>
          <w:t>nanomaterials</w:t>
        </w:r>
      </w:hyperlink>
    </w:p>
    <w:p w14:paraId="59E1BFC8" w14:textId="77777777" w:rsidR="00CF04EA" w:rsidRPr="006D4F56" w:rsidRDefault="00CF04EA">
      <w:pPr>
        <w:pStyle w:val="2"/>
        <w:spacing w:before="119"/>
        <w:rPr>
          <w:b w:val="0"/>
          <w:bCs w:val="0"/>
        </w:rPr>
      </w:pPr>
    </w:p>
    <w:p w14:paraId="4AF0FA5C" w14:textId="5E08C0A8" w:rsidR="00823B91" w:rsidRPr="00401BF4" w:rsidRDefault="00865238" w:rsidP="00401BF4">
      <w:pPr>
        <w:pStyle w:val="a4"/>
        <w:numPr>
          <w:ilvl w:val="0"/>
          <w:numId w:val="5"/>
        </w:numPr>
        <w:tabs>
          <w:tab w:val="left" w:pos="942"/>
        </w:tabs>
        <w:spacing w:before="1"/>
        <w:rPr>
          <w:sz w:val="24"/>
        </w:rPr>
      </w:pPr>
      <w:r w:rsidRPr="00401BF4">
        <w:rPr>
          <w:sz w:val="24"/>
        </w:rPr>
        <w:t>Доступ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к</w:t>
      </w:r>
      <w:r w:rsidRPr="00401BF4">
        <w:rPr>
          <w:spacing w:val="-4"/>
          <w:sz w:val="24"/>
        </w:rPr>
        <w:t xml:space="preserve"> </w:t>
      </w:r>
      <w:r w:rsidRPr="00401BF4">
        <w:rPr>
          <w:sz w:val="24"/>
        </w:rPr>
        <w:t>основным</w:t>
      </w:r>
      <w:r w:rsidRPr="00401BF4">
        <w:rPr>
          <w:spacing w:val="-1"/>
          <w:sz w:val="24"/>
        </w:rPr>
        <w:t xml:space="preserve"> </w:t>
      </w:r>
      <w:r w:rsidRPr="00401BF4">
        <w:rPr>
          <w:sz w:val="24"/>
        </w:rPr>
        <w:t>мировым</w:t>
      </w:r>
      <w:r w:rsidRPr="00401BF4">
        <w:rPr>
          <w:spacing w:val="-3"/>
          <w:sz w:val="24"/>
        </w:rPr>
        <w:t xml:space="preserve"> </w:t>
      </w:r>
      <w:proofErr w:type="spellStart"/>
      <w:r w:rsidRPr="00401BF4">
        <w:rPr>
          <w:sz w:val="24"/>
        </w:rPr>
        <w:t>on-line</w:t>
      </w:r>
      <w:proofErr w:type="spellEnd"/>
      <w:r w:rsidRPr="00401BF4">
        <w:rPr>
          <w:spacing w:val="-1"/>
          <w:sz w:val="24"/>
        </w:rPr>
        <w:t xml:space="preserve"> </w:t>
      </w:r>
      <w:r w:rsidRPr="00401BF4">
        <w:rPr>
          <w:sz w:val="24"/>
        </w:rPr>
        <w:t>библиотекам</w:t>
      </w:r>
      <w:r w:rsidRPr="00401BF4">
        <w:rPr>
          <w:spacing w:val="-4"/>
          <w:sz w:val="24"/>
        </w:rPr>
        <w:t xml:space="preserve"> </w:t>
      </w:r>
      <w:r w:rsidRPr="00401BF4">
        <w:rPr>
          <w:sz w:val="24"/>
        </w:rPr>
        <w:t>и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базам</w:t>
      </w:r>
      <w:r w:rsidRPr="00401BF4">
        <w:rPr>
          <w:spacing w:val="-4"/>
          <w:sz w:val="24"/>
        </w:rPr>
        <w:t xml:space="preserve"> </w:t>
      </w:r>
      <w:r w:rsidRPr="00401BF4">
        <w:rPr>
          <w:sz w:val="24"/>
        </w:rPr>
        <w:t>данных</w:t>
      </w:r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(</w:t>
      </w:r>
      <w:proofErr w:type="spellStart"/>
      <w:r w:rsidRPr="00401BF4">
        <w:rPr>
          <w:sz w:val="24"/>
        </w:rPr>
        <w:t>Web</w:t>
      </w:r>
      <w:proofErr w:type="spellEnd"/>
      <w:r w:rsidRPr="00401BF4">
        <w:rPr>
          <w:spacing w:val="-3"/>
          <w:sz w:val="24"/>
        </w:rPr>
        <w:t xml:space="preserve"> </w:t>
      </w:r>
      <w:proofErr w:type="spellStart"/>
      <w:r w:rsidRPr="00401BF4">
        <w:rPr>
          <w:sz w:val="24"/>
        </w:rPr>
        <w:t>of</w:t>
      </w:r>
      <w:proofErr w:type="spellEnd"/>
      <w:r w:rsidRPr="00401BF4">
        <w:rPr>
          <w:spacing w:val="-3"/>
          <w:sz w:val="24"/>
        </w:rPr>
        <w:t xml:space="preserve"> </w:t>
      </w:r>
      <w:proofErr w:type="spellStart"/>
      <w:r w:rsidRPr="00401BF4">
        <w:rPr>
          <w:sz w:val="24"/>
        </w:rPr>
        <w:t>Science</w:t>
      </w:r>
      <w:proofErr w:type="spellEnd"/>
      <w:r w:rsidRPr="00401BF4">
        <w:rPr>
          <w:spacing w:val="-3"/>
          <w:sz w:val="24"/>
        </w:rPr>
        <w:t xml:space="preserve"> </w:t>
      </w:r>
      <w:r w:rsidRPr="00401BF4">
        <w:rPr>
          <w:sz w:val="24"/>
        </w:rPr>
        <w:t>и</w:t>
      </w:r>
      <w:r w:rsidRPr="00401BF4">
        <w:rPr>
          <w:spacing w:val="-2"/>
          <w:sz w:val="24"/>
        </w:rPr>
        <w:t xml:space="preserve"> </w:t>
      </w:r>
      <w:r w:rsidRPr="00401BF4">
        <w:rPr>
          <w:sz w:val="24"/>
        </w:rPr>
        <w:t>другие)</w:t>
      </w:r>
    </w:p>
    <w:p w14:paraId="14D8BDBB" w14:textId="2BE35F61" w:rsidR="00401BF4" w:rsidRDefault="00865238" w:rsidP="00401BF4">
      <w:pPr>
        <w:pStyle w:val="a3"/>
        <w:numPr>
          <w:ilvl w:val="0"/>
          <w:numId w:val="5"/>
        </w:numPr>
        <w:spacing w:before="2"/>
        <w:ind w:right="220"/>
      </w:pPr>
      <w:r>
        <w:t>Доступ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proofErr w:type="spellStart"/>
      <w:r>
        <w:t>on-line</w:t>
      </w:r>
      <w:proofErr w:type="spellEnd"/>
      <w:r>
        <w:rPr>
          <w:spacing w:val="-7"/>
        </w:rPr>
        <w:t xml:space="preserve"> </w:t>
      </w:r>
      <w:r>
        <w:t>ресурсам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журналам</w:t>
      </w:r>
      <w:r>
        <w:rPr>
          <w:spacing w:val="-8"/>
        </w:rPr>
        <w:t xml:space="preserve"> </w:t>
      </w:r>
      <w:r>
        <w:t>издательства</w:t>
      </w:r>
      <w:r>
        <w:rPr>
          <w:spacing w:val="-8"/>
        </w:rPr>
        <w:t xml:space="preserve"> </w:t>
      </w:r>
      <w:proofErr w:type="spellStart"/>
      <w:r>
        <w:t>Elsevier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Springer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других.</w:t>
      </w:r>
      <w:r w:rsidR="00401BF4" w:rsidRPr="00401BF4">
        <w:t xml:space="preserve"> </w:t>
      </w:r>
    </w:p>
    <w:p w14:paraId="498579CA" w14:textId="44873AD1" w:rsidR="00401BF4" w:rsidRDefault="00401BF4" w:rsidP="00401BF4">
      <w:pPr>
        <w:pStyle w:val="a3"/>
        <w:spacing w:before="2"/>
        <w:ind w:left="221" w:right="220"/>
      </w:pPr>
      <w:r>
        <w:t xml:space="preserve">Со всех компьютеров МГУ организован доступ к полным текстам научных журналов и книг на русском и иностранных языках. </w:t>
      </w:r>
      <w:proofErr w:type="gramStart"/>
      <w:r>
        <w:t>До-</w:t>
      </w:r>
      <w:r>
        <w:rPr>
          <w:spacing w:val="-50"/>
        </w:rPr>
        <w:t xml:space="preserve"> </w:t>
      </w:r>
      <w:r>
        <w:t>ступ</w:t>
      </w:r>
      <w:proofErr w:type="gramEnd"/>
      <w:r>
        <w:rPr>
          <w:spacing w:val="-1"/>
        </w:rPr>
        <w:t xml:space="preserve"> </w:t>
      </w:r>
      <w:r>
        <w:t>открыт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IP-адресам, логин и пароль</w:t>
      </w:r>
      <w:r>
        <w:rPr>
          <w:spacing w:val="-1"/>
        </w:rPr>
        <w:t xml:space="preserve"> </w:t>
      </w:r>
      <w:r>
        <w:t>не требуются:</w:t>
      </w:r>
      <w:r>
        <w:rPr>
          <w:spacing w:val="-4"/>
        </w:rPr>
        <w:t xml:space="preserve"> </w:t>
      </w:r>
      <w:hyperlink r:id="rId10">
        <w:r>
          <w:t>http://nbmgu.ru/</w:t>
        </w:r>
      </w:hyperlink>
    </w:p>
    <w:p w14:paraId="12E831A1" w14:textId="77777777" w:rsidR="00CF04EA" w:rsidRDefault="00CF04EA" w:rsidP="00401BF4">
      <w:pPr>
        <w:pStyle w:val="a3"/>
        <w:spacing w:before="2"/>
        <w:ind w:left="221" w:right="220"/>
      </w:pPr>
    </w:p>
    <w:p w14:paraId="7F0F398E" w14:textId="42DA45F3" w:rsidR="00823B91" w:rsidRPr="00CF04EA" w:rsidRDefault="00CF04EA" w:rsidP="00EE77A6">
      <w:pPr>
        <w:pStyle w:val="a4"/>
        <w:numPr>
          <w:ilvl w:val="0"/>
          <w:numId w:val="4"/>
        </w:numPr>
        <w:spacing w:before="1"/>
        <w:ind w:left="284" w:firstLine="0"/>
        <w:rPr>
          <w:sz w:val="24"/>
        </w:rPr>
      </w:pPr>
      <w:r>
        <w:rPr>
          <w:b/>
          <w:color w:val="222222"/>
          <w:sz w:val="24"/>
        </w:rPr>
        <w:t xml:space="preserve"> </w:t>
      </w:r>
      <w:r w:rsidR="00865238" w:rsidRPr="00CF04EA">
        <w:rPr>
          <w:b/>
          <w:color w:val="222222"/>
          <w:sz w:val="24"/>
        </w:rPr>
        <w:t>Материально-техническое</w:t>
      </w:r>
      <w:r w:rsidR="00865238" w:rsidRPr="00CF04EA">
        <w:rPr>
          <w:b/>
          <w:color w:val="222222"/>
          <w:spacing w:val="7"/>
          <w:sz w:val="24"/>
        </w:rPr>
        <w:t xml:space="preserve"> </w:t>
      </w:r>
      <w:r w:rsidR="00865238" w:rsidRPr="00CF04EA">
        <w:rPr>
          <w:b/>
          <w:color w:val="222222"/>
          <w:sz w:val="24"/>
        </w:rPr>
        <w:t>обеспечение</w:t>
      </w:r>
      <w:r w:rsidR="00865238" w:rsidRPr="00CF04EA">
        <w:rPr>
          <w:color w:val="222222"/>
          <w:sz w:val="24"/>
        </w:rPr>
        <w:t>:</w:t>
      </w:r>
      <w:r w:rsidR="00865238" w:rsidRPr="00CF04EA">
        <w:rPr>
          <w:color w:val="222222"/>
          <w:spacing w:val="3"/>
          <w:sz w:val="24"/>
        </w:rPr>
        <w:t xml:space="preserve"> </w:t>
      </w:r>
      <w:r w:rsidR="00865238" w:rsidRPr="00CF04EA">
        <w:rPr>
          <w:color w:val="222222"/>
          <w:sz w:val="24"/>
        </w:rPr>
        <w:t>специальных</w:t>
      </w:r>
      <w:r w:rsidR="00865238" w:rsidRPr="00CF04EA">
        <w:rPr>
          <w:color w:val="222222"/>
          <w:spacing w:val="5"/>
          <w:sz w:val="24"/>
        </w:rPr>
        <w:t xml:space="preserve"> </w:t>
      </w:r>
      <w:r w:rsidR="00865238" w:rsidRPr="00CF04EA">
        <w:rPr>
          <w:color w:val="222222"/>
          <w:sz w:val="24"/>
        </w:rPr>
        <w:t>требований</w:t>
      </w:r>
      <w:r w:rsidR="00865238" w:rsidRPr="00CF04EA">
        <w:rPr>
          <w:color w:val="222222"/>
          <w:spacing w:val="7"/>
          <w:sz w:val="24"/>
        </w:rPr>
        <w:t xml:space="preserve"> </w:t>
      </w:r>
      <w:r w:rsidR="00865238" w:rsidRPr="00CF04EA">
        <w:rPr>
          <w:color w:val="222222"/>
          <w:sz w:val="24"/>
        </w:rPr>
        <w:t>нет,</w:t>
      </w:r>
      <w:r w:rsidR="00865238" w:rsidRPr="00CF04EA">
        <w:rPr>
          <w:color w:val="222222"/>
          <w:spacing w:val="5"/>
          <w:sz w:val="24"/>
        </w:rPr>
        <w:t xml:space="preserve"> </w:t>
      </w:r>
      <w:r w:rsidR="00865238" w:rsidRPr="00CF04EA">
        <w:rPr>
          <w:color w:val="222222"/>
          <w:sz w:val="24"/>
        </w:rPr>
        <w:t>занятия</w:t>
      </w:r>
      <w:r w:rsidR="00865238" w:rsidRPr="00CF04EA">
        <w:rPr>
          <w:color w:val="222222"/>
          <w:spacing w:val="4"/>
          <w:sz w:val="24"/>
        </w:rPr>
        <w:t xml:space="preserve"> </w:t>
      </w:r>
      <w:r w:rsidR="00865238" w:rsidRPr="00CF04EA">
        <w:rPr>
          <w:color w:val="222222"/>
          <w:sz w:val="24"/>
        </w:rPr>
        <w:t>проводятся</w:t>
      </w:r>
      <w:r w:rsidR="00865238" w:rsidRPr="00CF04EA">
        <w:rPr>
          <w:color w:val="222222"/>
          <w:spacing w:val="6"/>
          <w:sz w:val="24"/>
        </w:rPr>
        <w:t xml:space="preserve"> </w:t>
      </w:r>
      <w:r w:rsidR="00865238" w:rsidRPr="00CF04EA">
        <w:rPr>
          <w:color w:val="222222"/>
          <w:sz w:val="24"/>
        </w:rPr>
        <w:t>в</w:t>
      </w:r>
      <w:r w:rsidR="00865238" w:rsidRPr="00CF04EA">
        <w:rPr>
          <w:color w:val="222222"/>
          <w:spacing w:val="5"/>
          <w:sz w:val="24"/>
        </w:rPr>
        <w:t xml:space="preserve"> </w:t>
      </w:r>
      <w:r w:rsidR="00865238" w:rsidRPr="00CF04EA">
        <w:rPr>
          <w:color w:val="222222"/>
          <w:sz w:val="24"/>
        </w:rPr>
        <w:t>аудитории,</w:t>
      </w:r>
      <w:r w:rsidR="00865238" w:rsidRPr="00CF04EA">
        <w:rPr>
          <w:color w:val="222222"/>
          <w:spacing w:val="8"/>
          <w:sz w:val="24"/>
        </w:rPr>
        <w:t xml:space="preserve"> </w:t>
      </w:r>
      <w:r w:rsidR="00865238" w:rsidRPr="00CF04EA">
        <w:rPr>
          <w:color w:val="222222"/>
          <w:sz w:val="24"/>
        </w:rPr>
        <w:t>оснащенной</w:t>
      </w:r>
      <w:r w:rsidR="00865238" w:rsidRPr="00CF04EA">
        <w:rPr>
          <w:color w:val="222222"/>
          <w:spacing w:val="-50"/>
          <w:sz w:val="24"/>
        </w:rPr>
        <w:t xml:space="preserve"> </w:t>
      </w:r>
      <w:r w:rsidR="00865238" w:rsidRPr="00CF04EA">
        <w:rPr>
          <w:color w:val="222222"/>
          <w:sz w:val="24"/>
        </w:rPr>
        <w:t>техникой</w:t>
      </w:r>
      <w:r w:rsidR="00865238" w:rsidRPr="00CF04EA">
        <w:rPr>
          <w:color w:val="222222"/>
          <w:spacing w:val="-2"/>
          <w:sz w:val="24"/>
        </w:rPr>
        <w:t xml:space="preserve"> </w:t>
      </w:r>
      <w:r w:rsidR="00865238" w:rsidRPr="00CF04EA">
        <w:rPr>
          <w:color w:val="222222"/>
          <w:sz w:val="24"/>
        </w:rPr>
        <w:t>для</w:t>
      </w:r>
      <w:r w:rsidR="00865238" w:rsidRPr="00CF04EA">
        <w:rPr>
          <w:color w:val="222222"/>
          <w:spacing w:val="-1"/>
          <w:sz w:val="24"/>
        </w:rPr>
        <w:t xml:space="preserve"> </w:t>
      </w:r>
      <w:r w:rsidR="00865238" w:rsidRPr="00CF04EA">
        <w:rPr>
          <w:color w:val="222222"/>
          <w:sz w:val="24"/>
        </w:rPr>
        <w:t>демонстрации</w:t>
      </w:r>
      <w:r w:rsidR="00865238" w:rsidRPr="00CF04EA">
        <w:rPr>
          <w:color w:val="222222"/>
          <w:spacing w:val="-1"/>
          <w:sz w:val="24"/>
        </w:rPr>
        <w:t xml:space="preserve"> </w:t>
      </w:r>
      <w:r w:rsidR="00865238" w:rsidRPr="00CF04EA">
        <w:rPr>
          <w:color w:val="222222"/>
          <w:sz w:val="24"/>
        </w:rPr>
        <w:t>презентаций</w:t>
      </w:r>
      <w:r>
        <w:rPr>
          <w:color w:val="222222"/>
          <w:sz w:val="24"/>
        </w:rPr>
        <w:t>.</w:t>
      </w:r>
    </w:p>
    <w:p w14:paraId="061FEA0F" w14:textId="77777777" w:rsidR="00823B91" w:rsidRDefault="00823B91">
      <w:pPr>
        <w:pStyle w:val="a3"/>
      </w:pPr>
    </w:p>
    <w:p w14:paraId="11630377" w14:textId="1155C52D" w:rsidR="00823B91" w:rsidRDefault="002F2240" w:rsidP="00EE77A6">
      <w:pPr>
        <w:pStyle w:val="a4"/>
        <w:numPr>
          <w:ilvl w:val="0"/>
          <w:numId w:val="4"/>
        </w:numPr>
        <w:tabs>
          <w:tab w:val="left" w:pos="456"/>
        </w:tabs>
        <w:spacing w:line="240" w:lineRule="auto"/>
        <w:ind w:left="426" w:hanging="142"/>
        <w:rPr>
          <w:sz w:val="24"/>
        </w:rPr>
      </w:pPr>
      <w:r>
        <w:rPr>
          <w:b/>
          <w:bCs/>
          <w:sz w:val="24"/>
        </w:rPr>
        <w:t xml:space="preserve"> </w:t>
      </w:r>
      <w:r w:rsidR="00865238" w:rsidRPr="002F2240">
        <w:rPr>
          <w:b/>
          <w:bCs/>
          <w:sz w:val="24"/>
        </w:rPr>
        <w:t>Язык</w:t>
      </w:r>
      <w:r w:rsidR="00865238" w:rsidRPr="002F2240">
        <w:rPr>
          <w:b/>
          <w:bCs/>
          <w:spacing w:val="-3"/>
          <w:sz w:val="24"/>
        </w:rPr>
        <w:t xml:space="preserve"> </w:t>
      </w:r>
      <w:r w:rsidR="00865238" w:rsidRPr="002F2240">
        <w:rPr>
          <w:b/>
          <w:bCs/>
          <w:sz w:val="24"/>
        </w:rPr>
        <w:t>преподавания</w:t>
      </w:r>
      <w:r w:rsidR="00865238">
        <w:rPr>
          <w:spacing w:val="-4"/>
          <w:sz w:val="24"/>
        </w:rPr>
        <w:t xml:space="preserve"> </w:t>
      </w:r>
      <w:r w:rsidR="00865238">
        <w:rPr>
          <w:sz w:val="24"/>
        </w:rPr>
        <w:t>-</w:t>
      </w:r>
      <w:r w:rsidR="00865238">
        <w:rPr>
          <w:spacing w:val="50"/>
          <w:sz w:val="24"/>
        </w:rPr>
        <w:t xml:space="preserve"> </w:t>
      </w:r>
      <w:r w:rsidR="00CF04EA">
        <w:rPr>
          <w:sz w:val="24"/>
        </w:rPr>
        <w:t>русский</w:t>
      </w:r>
      <w:r w:rsidR="00865238">
        <w:rPr>
          <w:sz w:val="24"/>
        </w:rPr>
        <w:t>.</w:t>
      </w:r>
    </w:p>
    <w:p w14:paraId="1AE31176" w14:textId="77777777" w:rsidR="00823B91" w:rsidRDefault="00823B91">
      <w:pPr>
        <w:rPr>
          <w:sz w:val="24"/>
        </w:rPr>
      </w:pPr>
    </w:p>
    <w:p w14:paraId="36A483F2" w14:textId="63B153C6" w:rsidR="004A263D" w:rsidRDefault="002F2240" w:rsidP="00EE77A6">
      <w:pPr>
        <w:pStyle w:val="a4"/>
        <w:numPr>
          <w:ilvl w:val="0"/>
          <w:numId w:val="4"/>
        </w:numPr>
        <w:tabs>
          <w:tab w:val="left" w:pos="589"/>
        </w:tabs>
        <w:spacing w:before="87" w:line="240" w:lineRule="auto"/>
        <w:ind w:left="221" w:right="418" w:firstLine="0"/>
        <w:rPr>
          <w:sz w:val="24"/>
        </w:rPr>
      </w:pPr>
      <w:r>
        <w:rPr>
          <w:sz w:val="24"/>
        </w:rPr>
        <w:t xml:space="preserve"> </w:t>
      </w:r>
      <w:r w:rsidR="00865238">
        <w:rPr>
          <w:sz w:val="24"/>
        </w:rPr>
        <w:t xml:space="preserve">Лектор: </w:t>
      </w:r>
      <w:r w:rsidR="006D4F56">
        <w:rPr>
          <w:sz w:val="24"/>
        </w:rPr>
        <w:t>к.ф.-м</w:t>
      </w:r>
      <w:r w:rsidR="005A7CA5">
        <w:rPr>
          <w:sz w:val="24"/>
        </w:rPr>
        <w:t xml:space="preserve">.н., </w:t>
      </w:r>
      <w:proofErr w:type="spellStart"/>
      <w:r w:rsidR="006D4F56">
        <w:rPr>
          <w:sz w:val="24"/>
        </w:rPr>
        <w:t>с.н.с</w:t>
      </w:r>
      <w:proofErr w:type="spellEnd"/>
      <w:r w:rsidR="006D4F56">
        <w:rPr>
          <w:sz w:val="24"/>
        </w:rPr>
        <w:t>.</w:t>
      </w:r>
      <w:r w:rsidR="005A7CA5">
        <w:rPr>
          <w:sz w:val="24"/>
        </w:rPr>
        <w:t xml:space="preserve"> </w:t>
      </w:r>
      <w:proofErr w:type="spellStart"/>
      <w:r w:rsidR="006D4F56">
        <w:rPr>
          <w:sz w:val="24"/>
        </w:rPr>
        <w:t>Климонский</w:t>
      </w:r>
      <w:proofErr w:type="spellEnd"/>
      <w:r w:rsidR="006D4F56">
        <w:rPr>
          <w:sz w:val="24"/>
        </w:rPr>
        <w:t xml:space="preserve"> Сергей Олегович</w:t>
      </w:r>
      <w:r w:rsidR="005A7CA5">
        <w:rPr>
          <w:sz w:val="24"/>
        </w:rPr>
        <w:t>,</w:t>
      </w:r>
      <w:r w:rsidR="005A7CA5" w:rsidRPr="005A7CA5">
        <w:rPr>
          <w:sz w:val="24"/>
        </w:rPr>
        <w:t xml:space="preserve"> </w:t>
      </w:r>
      <w:hyperlink r:id="rId11" w:history="1">
        <w:r w:rsidR="006D4F56" w:rsidRPr="00AE6E82">
          <w:rPr>
            <w:rStyle w:val="a6"/>
            <w:sz w:val="24"/>
            <w:lang w:val="en-US"/>
          </w:rPr>
          <w:t>klimonskyso</w:t>
        </w:r>
        <w:r w:rsidR="006D4F56" w:rsidRPr="00AE6E82">
          <w:rPr>
            <w:rStyle w:val="a6"/>
            <w:sz w:val="24"/>
          </w:rPr>
          <w:t>@</w:t>
        </w:r>
        <w:r w:rsidR="006D4F56" w:rsidRPr="00AE6E82">
          <w:rPr>
            <w:rStyle w:val="a6"/>
            <w:sz w:val="24"/>
            <w:lang w:val="en-US"/>
          </w:rPr>
          <w:t>my</w:t>
        </w:r>
        <w:r w:rsidR="006D4F56" w:rsidRPr="00AE6E82">
          <w:rPr>
            <w:rStyle w:val="a6"/>
            <w:sz w:val="24"/>
          </w:rPr>
          <w:t>.</w:t>
        </w:r>
        <w:r w:rsidR="006D4F56" w:rsidRPr="00AE6E82">
          <w:rPr>
            <w:rStyle w:val="a6"/>
            <w:sz w:val="24"/>
            <w:lang w:val="en-US"/>
          </w:rPr>
          <w:t>msu</w:t>
        </w:r>
        <w:r w:rsidR="006D4F56" w:rsidRPr="00AE6E82">
          <w:rPr>
            <w:rStyle w:val="a6"/>
            <w:sz w:val="24"/>
          </w:rPr>
          <w:t>.</w:t>
        </w:r>
        <w:proofErr w:type="spellStart"/>
        <w:r w:rsidR="006D4F56" w:rsidRPr="00AE6E82">
          <w:rPr>
            <w:rStyle w:val="a6"/>
            <w:sz w:val="24"/>
            <w:lang w:val="en-US"/>
          </w:rPr>
          <w:t>ru</w:t>
        </w:r>
        <w:proofErr w:type="spellEnd"/>
      </w:hyperlink>
      <w:r w:rsidR="005A7CA5">
        <w:rPr>
          <w:sz w:val="24"/>
        </w:rPr>
        <w:t>, +7916</w:t>
      </w:r>
      <w:r w:rsidR="006D4F56" w:rsidRPr="006D4F56">
        <w:rPr>
          <w:sz w:val="24"/>
        </w:rPr>
        <w:t>6472366.</w:t>
      </w:r>
    </w:p>
    <w:p w14:paraId="76BE7558" w14:textId="77777777" w:rsidR="00884BA9" w:rsidRDefault="00884BA9" w:rsidP="00FF3922">
      <w:pPr>
        <w:pStyle w:val="a4"/>
        <w:ind w:left="284" w:firstLine="0"/>
        <w:jc w:val="both"/>
        <w:rPr>
          <w:b/>
          <w:bCs/>
          <w:sz w:val="24"/>
          <w:szCs w:val="24"/>
        </w:rPr>
      </w:pPr>
    </w:p>
    <w:p w14:paraId="4738820D" w14:textId="3C0F68DE" w:rsidR="00FF3922" w:rsidRPr="00FF3922" w:rsidRDefault="00FF3922" w:rsidP="00FF3922">
      <w:pPr>
        <w:pStyle w:val="a4"/>
        <w:ind w:left="284" w:firstLine="0"/>
        <w:jc w:val="both"/>
        <w:rPr>
          <w:strike/>
          <w:color w:val="FF0000"/>
          <w:sz w:val="24"/>
          <w:szCs w:val="24"/>
        </w:rPr>
      </w:pPr>
      <w:r w:rsidRPr="002F2240">
        <w:rPr>
          <w:b/>
          <w:bCs/>
          <w:sz w:val="24"/>
          <w:szCs w:val="24"/>
        </w:rPr>
        <w:lastRenderedPageBreak/>
        <w:t>1</w:t>
      </w:r>
      <w:r w:rsidR="00EE77A6">
        <w:rPr>
          <w:b/>
          <w:bCs/>
          <w:sz w:val="24"/>
          <w:szCs w:val="24"/>
        </w:rPr>
        <w:t>2</w:t>
      </w:r>
      <w:r w:rsidRPr="002F2240">
        <w:rPr>
          <w:b/>
          <w:bCs/>
          <w:sz w:val="24"/>
          <w:szCs w:val="24"/>
        </w:rPr>
        <w:t>. Фонд оценочных средств</w:t>
      </w:r>
      <w:r w:rsidRPr="00FF3922">
        <w:rPr>
          <w:sz w:val="24"/>
          <w:szCs w:val="24"/>
        </w:rPr>
        <w:t xml:space="preserve"> (ФОС, оценочные и методические материалы) для оценивания результатов обучения по дисциплине (модулю).</w:t>
      </w:r>
    </w:p>
    <w:p w14:paraId="62CC0068" w14:textId="77777777" w:rsidR="00FF3922" w:rsidRPr="004A263D" w:rsidRDefault="00FF3922" w:rsidP="00FF3922">
      <w:pPr>
        <w:ind w:firstLine="284"/>
        <w:jc w:val="both"/>
        <w:rPr>
          <w:sz w:val="24"/>
          <w:szCs w:val="24"/>
        </w:rPr>
      </w:pPr>
    </w:p>
    <w:p w14:paraId="51D35D4A" w14:textId="718E8E17" w:rsidR="00FF3922" w:rsidRPr="00FF3922" w:rsidRDefault="00FF3922" w:rsidP="00FF3922">
      <w:pPr>
        <w:ind w:left="284"/>
        <w:jc w:val="both"/>
        <w:rPr>
          <w:sz w:val="24"/>
          <w:szCs w:val="24"/>
        </w:rPr>
      </w:pPr>
      <w:r w:rsidRPr="002F2240">
        <w:rPr>
          <w:sz w:val="24"/>
          <w:szCs w:val="24"/>
        </w:rPr>
        <w:t>1</w:t>
      </w:r>
      <w:r w:rsidR="00EE77A6">
        <w:rPr>
          <w:sz w:val="24"/>
          <w:szCs w:val="24"/>
        </w:rPr>
        <w:t>2</w:t>
      </w:r>
      <w:r w:rsidRPr="002F2240">
        <w:rPr>
          <w:sz w:val="24"/>
          <w:szCs w:val="24"/>
        </w:rPr>
        <w:t>.1.</w:t>
      </w:r>
      <w:r w:rsidRPr="00FF3922">
        <w:rPr>
          <w:sz w:val="24"/>
          <w:szCs w:val="24"/>
        </w:rPr>
        <w:t> Типовые контрольные задания или иные материалы для проведения текущего контроля успеваемости</w:t>
      </w:r>
      <w:r>
        <w:rPr>
          <w:sz w:val="24"/>
          <w:szCs w:val="24"/>
        </w:rPr>
        <w:t>:</w:t>
      </w:r>
    </w:p>
    <w:p w14:paraId="34AEBE25" w14:textId="77777777" w:rsidR="00FF3922" w:rsidRPr="00FF3922" w:rsidRDefault="00FF3922" w:rsidP="00FF3922">
      <w:pPr>
        <w:ind w:left="284"/>
        <w:rPr>
          <w:sz w:val="24"/>
          <w:szCs w:val="24"/>
        </w:rPr>
      </w:pPr>
    </w:p>
    <w:p w14:paraId="2EC15840" w14:textId="77777777" w:rsidR="00FF3922" w:rsidRPr="00FF3922" w:rsidRDefault="00FF3922" w:rsidP="005A7CA5">
      <w:pPr>
        <w:rPr>
          <w:sz w:val="24"/>
          <w:szCs w:val="24"/>
        </w:rPr>
      </w:pPr>
      <w:r w:rsidRPr="00FF3922">
        <w:rPr>
          <w:sz w:val="24"/>
          <w:szCs w:val="24"/>
        </w:rPr>
        <w:t>Опросы по темам лекций</w:t>
      </w:r>
    </w:p>
    <w:p w14:paraId="4A635BAD" w14:textId="77777777" w:rsidR="00FF3922" w:rsidRPr="00FF3922" w:rsidRDefault="00FF3922" w:rsidP="00FF3922">
      <w:pPr>
        <w:ind w:left="284"/>
        <w:rPr>
          <w:sz w:val="24"/>
          <w:szCs w:val="24"/>
          <w:highlight w:val="yellow"/>
        </w:rPr>
      </w:pPr>
    </w:p>
    <w:p w14:paraId="60C0E02D" w14:textId="39865663" w:rsidR="00FF3922" w:rsidRPr="00FF3922" w:rsidRDefault="00FF3922" w:rsidP="00FF3922">
      <w:pPr>
        <w:ind w:left="284"/>
        <w:rPr>
          <w:sz w:val="24"/>
          <w:szCs w:val="24"/>
        </w:rPr>
      </w:pPr>
      <w:r w:rsidRPr="002F2240">
        <w:rPr>
          <w:sz w:val="24"/>
          <w:szCs w:val="24"/>
        </w:rPr>
        <w:t>1</w:t>
      </w:r>
      <w:r w:rsidR="00EE77A6">
        <w:rPr>
          <w:sz w:val="24"/>
          <w:szCs w:val="24"/>
        </w:rPr>
        <w:t>2</w:t>
      </w:r>
      <w:r w:rsidRPr="002F2240">
        <w:rPr>
          <w:sz w:val="24"/>
          <w:szCs w:val="24"/>
        </w:rPr>
        <w:t>.2.</w:t>
      </w:r>
      <w:r w:rsidRPr="00FF3922">
        <w:rPr>
          <w:sz w:val="24"/>
          <w:szCs w:val="24"/>
        </w:rPr>
        <w:t> Типовые контрольные задания или иные материалы для проведения промежуточной аттестации по дисциплине (модулю)</w:t>
      </w:r>
    </w:p>
    <w:p w14:paraId="62650080" w14:textId="77777777" w:rsidR="00FF3922" w:rsidRPr="00FF3922" w:rsidRDefault="00FF3922" w:rsidP="00FF3922">
      <w:pPr>
        <w:ind w:left="284"/>
        <w:rPr>
          <w:sz w:val="24"/>
          <w:szCs w:val="24"/>
        </w:rPr>
      </w:pPr>
    </w:p>
    <w:p w14:paraId="57D12CC1" w14:textId="77777777" w:rsidR="00FF3922" w:rsidRPr="00FF3922" w:rsidRDefault="00FF3922" w:rsidP="00FF3922">
      <w:pPr>
        <w:kinsoku w:val="0"/>
        <w:overflowPunct w:val="0"/>
        <w:spacing w:line="200" w:lineRule="atLeast"/>
        <w:ind w:left="284"/>
        <w:rPr>
          <w:sz w:val="24"/>
          <w:szCs w:val="24"/>
        </w:rPr>
      </w:pPr>
      <w:r w:rsidRPr="00FF3922">
        <w:rPr>
          <w:sz w:val="24"/>
          <w:szCs w:val="24"/>
        </w:rPr>
        <w:t>Вопросы к зачету:</w:t>
      </w:r>
    </w:p>
    <w:p w14:paraId="4456A17A" w14:textId="77777777" w:rsidR="005A7CA5" w:rsidRDefault="005A7CA5" w:rsidP="005A7CA5"/>
    <w:p w14:paraId="4A7DA707" w14:textId="77777777" w:rsidR="005A7CA5" w:rsidRDefault="005A7CA5" w:rsidP="005A7CA5">
      <w:r>
        <w:t>1.</w:t>
      </w:r>
      <w:r>
        <w:tab/>
        <w:t xml:space="preserve">Вещества, используемые для изготовления керамических материалов. </w:t>
      </w:r>
    </w:p>
    <w:p w14:paraId="517D8BFD" w14:textId="77777777" w:rsidR="005A7CA5" w:rsidRDefault="005A7CA5" w:rsidP="005A7CA5">
      <w:r>
        <w:t>2.</w:t>
      </w:r>
      <w:r>
        <w:tab/>
        <w:t xml:space="preserve">Методы исследования состава и структуры материалов. </w:t>
      </w:r>
    </w:p>
    <w:p w14:paraId="58703795" w14:textId="77777777" w:rsidR="005A7CA5" w:rsidRDefault="005A7CA5" w:rsidP="005A7CA5">
      <w:r>
        <w:t>3.</w:t>
      </w:r>
      <w:r>
        <w:tab/>
        <w:t xml:space="preserve">Основные стадии производства керамических материалов. </w:t>
      </w:r>
    </w:p>
    <w:p w14:paraId="641144B1" w14:textId="77777777" w:rsidR="005A7CA5" w:rsidRDefault="005A7CA5" w:rsidP="005A7CA5">
      <w:r>
        <w:t>4.</w:t>
      </w:r>
      <w:r>
        <w:tab/>
        <w:t>Зависимость удельного электрического сопротивления металлов и полупроводников от температуры.</w:t>
      </w:r>
    </w:p>
    <w:p w14:paraId="058513EB" w14:textId="77777777" w:rsidR="005A7CA5" w:rsidRDefault="005A7CA5" w:rsidP="005A7CA5">
      <w:r>
        <w:t>5.</w:t>
      </w:r>
      <w:r>
        <w:tab/>
        <w:t xml:space="preserve">Определение числа формульных единиц и координационного числа ионов в элементарной ячейке. </w:t>
      </w:r>
    </w:p>
    <w:p w14:paraId="5D59DB23" w14:textId="77777777" w:rsidR="005A7CA5" w:rsidRDefault="005A7CA5" w:rsidP="005A7CA5">
      <w:r>
        <w:t>6.</w:t>
      </w:r>
      <w:r>
        <w:tab/>
        <w:t>Методы получения материалов.</w:t>
      </w:r>
    </w:p>
    <w:p w14:paraId="5B38B377" w14:textId="77777777" w:rsidR="005A7CA5" w:rsidRDefault="005A7CA5" w:rsidP="005A7CA5">
      <w:r>
        <w:t>7.</w:t>
      </w:r>
      <w:r>
        <w:tab/>
        <w:t>Коррозия металлов и методы борьбы с ней.</w:t>
      </w:r>
    </w:p>
    <w:p w14:paraId="2949CFB2" w14:textId="77777777" w:rsidR="005A7CA5" w:rsidRDefault="005A7CA5" w:rsidP="005A7CA5">
      <w:r>
        <w:t>8.</w:t>
      </w:r>
      <w:r>
        <w:tab/>
        <w:t>Принцип функционирования литий-ионных аккумуляторов.</w:t>
      </w:r>
    </w:p>
    <w:p w14:paraId="0FB1B5FC" w14:textId="77777777" w:rsidR="005A7CA5" w:rsidRDefault="005A7CA5" w:rsidP="005A7CA5">
      <w:r>
        <w:t>9.</w:t>
      </w:r>
      <w:r>
        <w:tab/>
        <w:t>Применение материалов на основе диоксида титана.</w:t>
      </w:r>
    </w:p>
    <w:p w14:paraId="2F9F419D" w14:textId="77777777" w:rsidR="005A7CA5" w:rsidRDefault="005A7CA5" w:rsidP="005A7CA5">
      <w:r>
        <w:t>10.</w:t>
      </w:r>
      <w:r>
        <w:tab/>
        <w:t>Применение материалов на основе металлов 2 группы.</w:t>
      </w:r>
    </w:p>
    <w:p w14:paraId="0BA4FF4D" w14:textId="77777777" w:rsidR="005A7CA5" w:rsidRDefault="005A7CA5" w:rsidP="005A7CA5">
      <w:r>
        <w:t>11.</w:t>
      </w:r>
      <w:r>
        <w:tab/>
        <w:t xml:space="preserve">Принцип работы </w:t>
      </w:r>
      <w:proofErr w:type="spellStart"/>
      <w:r>
        <w:t>электрохромных</w:t>
      </w:r>
      <w:proofErr w:type="spellEnd"/>
      <w:r>
        <w:t xml:space="preserve"> устройств.</w:t>
      </w:r>
    </w:p>
    <w:p w14:paraId="53E2E997" w14:textId="77777777" w:rsidR="005A7CA5" w:rsidRDefault="005A7CA5" w:rsidP="005A7CA5">
      <w:r>
        <w:t>12.</w:t>
      </w:r>
      <w:r>
        <w:tab/>
        <w:t>Механические свойства материалов на основе металлов, керамики и полимеров.</w:t>
      </w:r>
    </w:p>
    <w:p w14:paraId="43281DAC" w14:textId="77777777" w:rsidR="005A7CA5" w:rsidRDefault="005A7CA5" w:rsidP="005A7CA5">
      <w:r>
        <w:t>13.</w:t>
      </w:r>
      <w:r>
        <w:tab/>
        <w:t>Высокотемпературные сверхпроводники: состав, получение, свойства.</w:t>
      </w:r>
    </w:p>
    <w:p w14:paraId="750724D3" w14:textId="77777777" w:rsidR="005A7CA5" w:rsidRDefault="005A7CA5" w:rsidP="005A7CA5">
      <w:r>
        <w:t>14.</w:t>
      </w:r>
      <w:r>
        <w:tab/>
        <w:t xml:space="preserve">Основные особенности </w:t>
      </w:r>
      <w:proofErr w:type="spellStart"/>
      <w:r>
        <w:t>наноматериалов</w:t>
      </w:r>
      <w:proofErr w:type="spellEnd"/>
      <w:r>
        <w:t>.</w:t>
      </w:r>
    </w:p>
    <w:p w14:paraId="2E1CAE96" w14:textId="77777777" w:rsidR="005A7CA5" w:rsidRDefault="005A7CA5" w:rsidP="005A7CA5">
      <w:r>
        <w:t>15.</w:t>
      </w:r>
      <w:r>
        <w:tab/>
        <w:t>Материалы на основе железа, кобальта, никеля.</w:t>
      </w:r>
    </w:p>
    <w:p w14:paraId="1D62749B" w14:textId="77777777" w:rsidR="005A7CA5" w:rsidRDefault="005A7CA5" w:rsidP="005A7CA5">
      <w:r>
        <w:t>16.</w:t>
      </w:r>
      <w:r>
        <w:tab/>
        <w:t>Применение металлов платиновой группы в катализе.</w:t>
      </w:r>
    </w:p>
    <w:p w14:paraId="462D898D" w14:textId="1F4E45EA" w:rsidR="00823B91" w:rsidRDefault="00EE77A6" w:rsidP="00EE77A6">
      <w:pPr>
        <w:pStyle w:val="2"/>
        <w:ind w:left="804" w:right="1960"/>
      </w:pPr>
      <w:r>
        <w:t>13.</w:t>
      </w:r>
      <w:r w:rsidR="00FF3922">
        <w:t xml:space="preserve"> </w:t>
      </w:r>
      <w:r w:rsidR="00865238">
        <w:t>Методические</w:t>
      </w:r>
      <w:r w:rsidR="00865238" w:rsidRPr="00884BA9">
        <w:rPr>
          <w:spacing w:val="-6"/>
        </w:rPr>
        <w:t xml:space="preserve"> </w:t>
      </w:r>
      <w:r w:rsidR="00865238">
        <w:t>материалы</w:t>
      </w:r>
      <w:r w:rsidR="00865238" w:rsidRPr="00884BA9">
        <w:rPr>
          <w:spacing w:val="-7"/>
        </w:rPr>
        <w:t xml:space="preserve"> </w:t>
      </w:r>
      <w:r w:rsidR="00865238">
        <w:t>для</w:t>
      </w:r>
      <w:r w:rsidR="00865238" w:rsidRPr="00884BA9">
        <w:rPr>
          <w:spacing w:val="-6"/>
        </w:rPr>
        <w:t xml:space="preserve"> </w:t>
      </w:r>
      <w:r w:rsidR="00865238">
        <w:t>проведения</w:t>
      </w:r>
      <w:r w:rsidR="00865238" w:rsidRPr="00884BA9">
        <w:rPr>
          <w:spacing w:val="-6"/>
        </w:rPr>
        <w:t xml:space="preserve"> </w:t>
      </w:r>
      <w:r w:rsidR="00865238">
        <w:t>процедур</w:t>
      </w:r>
      <w:r w:rsidR="00865238" w:rsidRPr="00884BA9">
        <w:rPr>
          <w:spacing w:val="-6"/>
        </w:rPr>
        <w:t xml:space="preserve"> </w:t>
      </w:r>
      <w:r w:rsidR="00865238">
        <w:t>оценивания</w:t>
      </w:r>
      <w:r w:rsidR="00865238" w:rsidRPr="00884BA9">
        <w:rPr>
          <w:spacing w:val="-7"/>
        </w:rPr>
        <w:t xml:space="preserve"> </w:t>
      </w:r>
      <w:r w:rsidR="00865238">
        <w:t>результатов</w:t>
      </w:r>
      <w:r w:rsidR="00865238" w:rsidRPr="00884BA9">
        <w:rPr>
          <w:spacing w:val="-5"/>
        </w:rPr>
        <w:t xml:space="preserve"> </w:t>
      </w:r>
      <w:r w:rsidR="00865238">
        <w:t>обучения</w:t>
      </w:r>
    </w:p>
    <w:p w14:paraId="5C02C3A8" w14:textId="3F8CC90A" w:rsidR="00823B91" w:rsidRDefault="002F2240">
      <w:pPr>
        <w:pStyle w:val="a3"/>
        <w:spacing w:line="281" w:lineRule="exact"/>
        <w:ind w:left="2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17A9ED9B" wp14:editId="0F9AC539">
                <wp:simplePos x="0" y="0"/>
                <wp:positionH relativeFrom="page">
                  <wp:posOffset>1014730</wp:posOffset>
                </wp:positionH>
                <wp:positionV relativeFrom="paragraph">
                  <wp:posOffset>548640</wp:posOffset>
                </wp:positionV>
                <wp:extent cx="1226820" cy="3581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820" cy="3581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6AEC8" id="Line 2" o:spid="_x0000_s1026" style="position:absolute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pt,43.2pt" to="176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" strokeweight="1.44pt">
                <w10:wrap anchorx="page"/>
              </v:line>
            </w:pict>
          </mc:Fallback>
        </mc:AlternateContent>
      </w:r>
      <w:r w:rsidR="00865238">
        <w:t>Шкала</w:t>
      </w:r>
      <w:r w:rsidR="00865238">
        <w:rPr>
          <w:spacing w:val="-3"/>
        </w:rPr>
        <w:t xml:space="preserve"> </w:t>
      </w:r>
      <w:r w:rsidR="00865238">
        <w:t>оценивания</w:t>
      </w:r>
      <w:r w:rsidR="00865238">
        <w:rPr>
          <w:spacing w:val="-1"/>
        </w:rPr>
        <w:t xml:space="preserve"> </w:t>
      </w:r>
      <w:r w:rsidR="00865238">
        <w:t>знаний,</w:t>
      </w:r>
      <w:r w:rsidR="00865238">
        <w:rPr>
          <w:spacing w:val="-3"/>
        </w:rPr>
        <w:t xml:space="preserve"> </w:t>
      </w:r>
      <w:r w:rsidR="00865238">
        <w:t>умений</w:t>
      </w:r>
      <w:r w:rsidR="00865238">
        <w:rPr>
          <w:spacing w:val="-1"/>
        </w:rPr>
        <w:t xml:space="preserve"> </w:t>
      </w:r>
      <w:r w:rsidR="00865238">
        <w:t>и</w:t>
      </w:r>
      <w:r w:rsidR="00865238">
        <w:rPr>
          <w:spacing w:val="-1"/>
        </w:rPr>
        <w:t xml:space="preserve"> </w:t>
      </w:r>
      <w:r w:rsidR="00865238">
        <w:t>навыков</w:t>
      </w:r>
      <w:r w:rsidR="00865238">
        <w:rPr>
          <w:spacing w:val="-2"/>
        </w:rPr>
        <w:t xml:space="preserve"> </w:t>
      </w:r>
      <w:r w:rsidR="00865238">
        <w:t>является</w:t>
      </w:r>
      <w:r w:rsidR="00865238">
        <w:rPr>
          <w:spacing w:val="-2"/>
        </w:rPr>
        <w:t xml:space="preserve"> </w:t>
      </w:r>
      <w:r w:rsidR="00865238">
        <w:t>единой</w:t>
      </w:r>
      <w:r w:rsidR="00865238">
        <w:rPr>
          <w:spacing w:val="-1"/>
        </w:rPr>
        <w:t xml:space="preserve"> </w:t>
      </w:r>
      <w:r w:rsidR="00865238">
        <w:t>для</w:t>
      </w:r>
      <w:r w:rsidR="00865238">
        <w:rPr>
          <w:spacing w:val="-3"/>
        </w:rPr>
        <w:t xml:space="preserve"> </w:t>
      </w:r>
      <w:r w:rsidR="00865238">
        <w:t>всех</w:t>
      </w:r>
      <w:r w:rsidR="00865238">
        <w:rPr>
          <w:spacing w:val="-2"/>
        </w:rPr>
        <w:t xml:space="preserve"> </w:t>
      </w:r>
      <w:r w:rsidR="00865238">
        <w:t>дисциплин</w:t>
      </w:r>
      <w:r w:rsidR="00865238">
        <w:rPr>
          <w:spacing w:val="-2"/>
        </w:rPr>
        <w:t xml:space="preserve"> </w:t>
      </w:r>
      <w:r w:rsidR="00865238">
        <w:t>(приведена</w:t>
      </w:r>
      <w:r w:rsidR="00865238">
        <w:rPr>
          <w:spacing w:val="-1"/>
        </w:rPr>
        <w:t xml:space="preserve"> </w:t>
      </w:r>
      <w:r w:rsidR="00865238">
        <w:t>в</w:t>
      </w:r>
      <w:r w:rsidR="00865238">
        <w:rPr>
          <w:spacing w:val="-2"/>
        </w:rPr>
        <w:t xml:space="preserve"> </w:t>
      </w:r>
      <w:r w:rsidR="00865238">
        <w:t>таблице</w:t>
      </w:r>
      <w:r w:rsidR="00865238">
        <w:rPr>
          <w:spacing w:val="-2"/>
        </w:rPr>
        <w:t xml:space="preserve"> </w:t>
      </w:r>
      <w:r w:rsidR="00865238">
        <w:t>ниже)</w:t>
      </w:r>
    </w:p>
    <w:p w14:paraId="7118F146" w14:textId="77777777" w:rsidR="00823B91" w:rsidRDefault="00823B91">
      <w:pPr>
        <w:pStyle w:val="a3"/>
        <w:spacing w:before="1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834"/>
        <w:gridCol w:w="3022"/>
        <w:gridCol w:w="3884"/>
        <w:gridCol w:w="3824"/>
      </w:tblGrid>
      <w:tr w:rsidR="00823B91" w14:paraId="73C685B8" w14:textId="77777777">
        <w:trPr>
          <w:trHeight w:val="280"/>
        </w:trPr>
        <w:tc>
          <w:tcPr>
            <w:tcW w:w="14506" w:type="dxa"/>
            <w:gridSpan w:val="5"/>
          </w:tcPr>
          <w:p w14:paraId="64ED0430" w14:textId="77777777" w:rsidR="00823B91" w:rsidRDefault="00865238">
            <w:pPr>
              <w:pStyle w:val="TableParagraph"/>
              <w:spacing w:line="260" w:lineRule="exact"/>
              <w:ind w:left="2234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823B91" w14:paraId="4E7AB376" w14:textId="77777777">
        <w:trPr>
          <w:trHeight w:val="563"/>
        </w:trPr>
        <w:tc>
          <w:tcPr>
            <w:tcW w:w="1942" w:type="dxa"/>
          </w:tcPr>
          <w:p w14:paraId="2204CD58" w14:textId="77777777" w:rsidR="00823B91" w:rsidRDefault="00865238">
            <w:pPr>
              <w:pStyle w:val="TableParagraph"/>
              <w:spacing w:line="280" w:lineRule="exact"/>
              <w:ind w:left="417" w:right="80" w:firstLine="6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34" w:type="dxa"/>
          </w:tcPr>
          <w:p w14:paraId="2D467938" w14:textId="77777777" w:rsidR="00823B91" w:rsidRDefault="0086523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14:paraId="03A5216E" w14:textId="77777777" w:rsidR="00823B91" w:rsidRDefault="0086523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4" w:type="dxa"/>
          </w:tcPr>
          <w:p w14:paraId="71002265" w14:textId="77777777" w:rsidR="00823B91" w:rsidRDefault="0086523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4" w:type="dxa"/>
          </w:tcPr>
          <w:p w14:paraId="2D3467B1" w14:textId="77777777" w:rsidR="00823B91" w:rsidRDefault="0086523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3B91" w14:paraId="66F4EDF3" w14:textId="77777777">
        <w:trPr>
          <w:trHeight w:val="561"/>
        </w:trPr>
        <w:tc>
          <w:tcPr>
            <w:tcW w:w="1942" w:type="dxa"/>
          </w:tcPr>
          <w:p w14:paraId="54439E9E" w14:textId="77777777" w:rsidR="00823B91" w:rsidRDefault="00865238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834" w:type="dxa"/>
          </w:tcPr>
          <w:p w14:paraId="4128EAB1" w14:textId="77777777" w:rsidR="00823B91" w:rsidRDefault="00865238">
            <w:pPr>
              <w:pStyle w:val="TableParagraph"/>
              <w:spacing w:line="280" w:lineRule="exact"/>
              <w:ind w:left="517" w:right="269" w:hanging="22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022" w:type="dxa"/>
          </w:tcPr>
          <w:p w14:paraId="59C0533A" w14:textId="77777777" w:rsidR="00823B91" w:rsidRDefault="00865238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884" w:type="dxa"/>
          </w:tcPr>
          <w:p w14:paraId="4245CA7C" w14:textId="77777777" w:rsidR="00823B91" w:rsidRDefault="00865238">
            <w:pPr>
              <w:pStyle w:val="TableParagraph"/>
              <w:spacing w:line="280" w:lineRule="exact"/>
              <w:ind w:left="1303" w:right="252" w:hanging="1030"/>
              <w:rPr>
                <w:sz w:val="24"/>
              </w:rPr>
            </w:pPr>
            <w:r>
              <w:rPr>
                <w:sz w:val="24"/>
              </w:rPr>
              <w:t xml:space="preserve">Общие, но не </w:t>
            </w:r>
            <w:proofErr w:type="gramStart"/>
            <w:r>
              <w:rPr>
                <w:sz w:val="24"/>
              </w:rPr>
              <w:t>структурирован-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знания</w:t>
            </w:r>
          </w:p>
        </w:tc>
        <w:tc>
          <w:tcPr>
            <w:tcW w:w="3824" w:type="dxa"/>
          </w:tcPr>
          <w:p w14:paraId="0A75DEE7" w14:textId="77777777" w:rsidR="00823B91" w:rsidRDefault="00865238">
            <w:pPr>
              <w:pStyle w:val="TableParagraph"/>
              <w:spacing w:line="280" w:lineRule="exact"/>
              <w:ind w:left="1245" w:right="155" w:hanging="1066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proofErr w:type="spellStart"/>
            <w:proofErr w:type="gramStart"/>
            <w:r>
              <w:rPr>
                <w:sz w:val="24"/>
              </w:rPr>
              <w:t>систематиче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823B91" w14:paraId="52298761" w14:textId="77777777">
        <w:trPr>
          <w:trHeight w:val="844"/>
        </w:trPr>
        <w:tc>
          <w:tcPr>
            <w:tcW w:w="1942" w:type="dxa"/>
          </w:tcPr>
          <w:p w14:paraId="5D597FA8" w14:textId="77777777" w:rsidR="00823B91" w:rsidRDefault="00865238">
            <w:pPr>
              <w:pStyle w:val="TableParagraph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Умения</w:t>
            </w:r>
          </w:p>
        </w:tc>
        <w:tc>
          <w:tcPr>
            <w:tcW w:w="1834" w:type="dxa"/>
          </w:tcPr>
          <w:p w14:paraId="4D833DF3" w14:textId="77777777" w:rsidR="00823B91" w:rsidRDefault="00865238">
            <w:pPr>
              <w:pStyle w:val="TableParagraph"/>
              <w:ind w:left="503" w:right="278" w:hanging="209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022" w:type="dxa"/>
          </w:tcPr>
          <w:p w14:paraId="3EEC7F06" w14:textId="77777777" w:rsidR="00823B91" w:rsidRDefault="00865238">
            <w:pPr>
              <w:pStyle w:val="TableParagraph"/>
              <w:ind w:left="152" w:right="139" w:firstLine="21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884" w:type="dxa"/>
          </w:tcPr>
          <w:p w14:paraId="11D1EAAA" w14:textId="77777777" w:rsidR="00823B91" w:rsidRDefault="00865238">
            <w:pPr>
              <w:pStyle w:val="TableParagraph"/>
              <w:ind w:left="168" w:firstLine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содержа-</w:t>
            </w:r>
          </w:p>
          <w:p w14:paraId="3D243B4C" w14:textId="7AF6F676" w:rsidR="00823B91" w:rsidRDefault="00865238">
            <w:pPr>
              <w:pStyle w:val="TableParagraph"/>
              <w:spacing w:line="280" w:lineRule="exact"/>
              <w:ind w:left="202" w:right="147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t>щее</w:t>
            </w:r>
            <w:proofErr w:type="spellEnd"/>
            <w:r>
              <w:rPr>
                <w:sz w:val="24"/>
              </w:rPr>
              <w:t xml:space="preserve"> отдельные пробелы умение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</w:t>
            </w:r>
            <w:proofErr w:type="spellStart"/>
            <w:proofErr w:type="gramStart"/>
            <w:r>
              <w:rPr>
                <w:sz w:val="24"/>
              </w:rPr>
              <w:t>неприн</w:t>
            </w:r>
            <w:proofErr w:type="spellEnd"/>
            <w:r w:rsidR="00884BA9">
              <w:rPr>
                <w:sz w:val="24"/>
              </w:rPr>
              <w:t xml:space="preserve">- </w:t>
            </w:r>
            <w:proofErr w:type="spellStart"/>
            <w:r w:rsidR="00884BA9">
              <w:rPr>
                <w:sz w:val="24"/>
              </w:rPr>
              <w:t>ципиального</w:t>
            </w:r>
            <w:proofErr w:type="spellEnd"/>
            <w:proofErr w:type="gramEnd"/>
            <w:r w:rsidR="00884BA9">
              <w:rPr>
                <w:spacing w:val="-5"/>
                <w:sz w:val="24"/>
              </w:rPr>
              <w:t xml:space="preserve"> </w:t>
            </w:r>
            <w:r w:rsidR="00884BA9">
              <w:rPr>
                <w:sz w:val="24"/>
              </w:rPr>
              <w:t>характера)</w:t>
            </w:r>
          </w:p>
        </w:tc>
        <w:tc>
          <w:tcPr>
            <w:tcW w:w="3824" w:type="dxa"/>
          </w:tcPr>
          <w:p w14:paraId="3203ADA6" w14:textId="77777777" w:rsidR="00823B91" w:rsidRDefault="00865238">
            <w:pPr>
              <w:pStyle w:val="TableParagraph"/>
              <w:ind w:left="1509" w:right="292" w:hanging="1196"/>
              <w:rPr>
                <w:sz w:val="24"/>
              </w:rPr>
            </w:pPr>
            <w:r>
              <w:rPr>
                <w:sz w:val="24"/>
              </w:rPr>
              <w:t>Успешное и систематическое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884BA9" w14:paraId="6247D7C5" w14:textId="77777777">
        <w:trPr>
          <w:trHeight w:val="844"/>
        </w:trPr>
        <w:tc>
          <w:tcPr>
            <w:tcW w:w="1942" w:type="dxa"/>
          </w:tcPr>
          <w:p w14:paraId="63315DA1" w14:textId="24BD5CB0" w:rsidR="00884BA9" w:rsidRDefault="00884BA9" w:rsidP="00884BA9">
            <w:pPr>
              <w:pStyle w:val="TableParagraph"/>
              <w:ind w:left="174" w:right="525"/>
              <w:jc w:val="center"/>
              <w:rPr>
                <w:sz w:val="24"/>
              </w:rPr>
            </w:pPr>
            <w:r>
              <w:rPr>
                <w:sz w:val="24"/>
              </w:rPr>
              <w:t>Навыки (владения)</w:t>
            </w:r>
          </w:p>
        </w:tc>
        <w:tc>
          <w:tcPr>
            <w:tcW w:w="1834" w:type="dxa"/>
          </w:tcPr>
          <w:p w14:paraId="77E1C6B2" w14:textId="1B70CEB9" w:rsidR="00884BA9" w:rsidRDefault="00884BA9">
            <w:pPr>
              <w:pStyle w:val="TableParagraph"/>
              <w:ind w:left="503" w:right="278" w:hanging="2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022" w:type="dxa"/>
          </w:tcPr>
          <w:p w14:paraId="2B90995F" w14:textId="2CF89734" w:rsidR="00884BA9" w:rsidRDefault="00884BA9">
            <w:pPr>
              <w:pStyle w:val="TableParagraph"/>
              <w:ind w:left="152" w:right="139" w:firstLine="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выков</w:t>
            </w:r>
            <w:proofErr w:type="spellEnd"/>
            <w:proofErr w:type="gramEnd"/>
          </w:p>
        </w:tc>
        <w:tc>
          <w:tcPr>
            <w:tcW w:w="3884" w:type="dxa"/>
          </w:tcPr>
          <w:p w14:paraId="65588AFB" w14:textId="051F484C" w:rsidR="00884BA9" w:rsidRDefault="00884BA9">
            <w:pPr>
              <w:pStyle w:val="TableParagraph"/>
              <w:ind w:left="168" w:firstLine="72"/>
              <w:rPr>
                <w:sz w:val="24"/>
              </w:rPr>
            </w:pPr>
            <w:r>
              <w:rPr>
                <w:sz w:val="24"/>
              </w:rPr>
              <w:t xml:space="preserve">В целом, сформированные </w:t>
            </w:r>
            <w:proofErr w:type="spellStart"/>
            <w:proofErr w:type="gramStart"/>
            <w:r>
              <w:rPr>
                <w:sz w:val="24"/>
              </w:rPr>
              <w:t>навы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24" w:type="dxa"/>
          </w:tcPr>
          <w:p w14:paraId="10D8A53D" w14:textId="35BFBBA0" w:rsidR="00884BA9" w:rsidRDefault="00884BA9" w:rsidP="00884BA9">
            <w:pPr>
              <w:pStyle w:val="TableParagraph"/>
              <w:ind w:left="257" w:right="292"/>
              <w:rPr>
                <w:sz w:val="24"/>
              </w:rPr>
            </w:pPr>
            <w:r>
              <w:rPr>
                <w:sz w:val="24"/>
              </w:rPr>
              <w:t>Сформированные навыки, при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</w:p>
        </w:tc>
      </w:tr>
    </w:tbl>
    <w:p w14:paraId="6A877517" w14:textId="77777777" w:rsidR="00823B91" w:rsidRDefault="00823B91">
      <w:pPr>
        <w:pStyle w:val="a3"/>
        <w:spacing w:before="3"/>
        <w:rPr>
          <w:sz w:val="2"/>
        </w:rPr>
      </w:pPr>
    </w:p>
    <w:p w14:paraId="745F6DB5" w14:textId="77777777" w:rsidR="00823B91" w:rsidRDefault="00823B91">
      <w:pPr>
        <w:pStyle w:val="a3"/>
        <w:rPr>
          <w:sz w:val="20"/>
        </w:rPr>
      </w:pPr>
    </w:p>
    <w:p w14:paraId="0C00BFA1" w14:textId="77777777" w:rsidR="00823B91" w:rsidRDefault="00823B91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6"/>
        <w:gridCol w:w="4147"/>
      </w:tblGrid>
      <w:tr w:rsidR="00823B91" w14:paraId="3627226F" w14:textId="77777777">
        <w:trPr>
          <w:trHeight w:val="282"/>
        </w:trPr>
        <w:tc>
          <w:tcPr>
            <w:tcW w:w="10356" w:type="dxa"/>
          </w:tcPr>
          <w:p w14:paraId="13C4352B" w14:textId="77777777" w:rsidR="00823B91" w:rsidRDefault="00865238">
            <w:pPr>
              <w:pStyle w:val="TableParagraph"/>
              <w:spacing w:line="263" w:lineRule="exact"/>
              <w:ind w:left="2514" w:right="2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4147" w:type="dxa"/>
          </w:tcPr>
          <w:p w14:paraId="69387681" w14:textId="77777777" w:rsidR="00823B91" w:rsidRDefault="00865238">
            <w:pPr>
              <w:pStyle w:val="TableParagraph"/>
              <w:spacing w:line="263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823B91" w14:paraId="0BABF5EC" w14:textId="77777777">
        <w:trPr>
          <w:trHeight w:val="841"/>
        </w:trPr>
        <w:tc>
          <w:tcPr>
            <w:tcW w:w="10356" w:type="dxa"/>
          </w:tcPr>
          <w:p w14:paraId="1660C190" w14:textId="37DDD4EE" w:rsidR="00823B91" w:rsidRDefault="00865238" w:rsidP="006B57BD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Знать: </w:t>
            </w:r>
            <w:r w:rsidR="006B57BD" w:rsidRPr="006B57BD">
              <w:rPr>
                <w:sz w:val="24"/>
              </w:rPr>
              <w:t>основные понятия и теоретические основ</w:t>
            </w:r>
            <w:r w:rsidR="006B57BD">
              <w:rPr>
                <w:sz w:val="24"/>
              </w:rPr>
              <w:t>ы современных наук о материалах, свойствах основных классов материалов и технологиях их получения</w:t>
            </w:r>
          </w:p>
        </w:tc>
        <w:tc>
          <w:tcPr>
            <w:tcW w:w="4147" w:type="dxa"/>
          </w:tcPr>
          <w:p w14:paraId="18EE5E7F" w14:textId="5577DB8C" w:rsidR="00823B91" w:rsidRDefault="00865238">
            <w:pPr>
              <w:pStyle w:val="TableParagraph"/>
              <w:spacing w:line="280" w:lineRule="exact"/>
              <w:ind w:left="181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успеваемости, устный опрос на </w:t>
            </w:r>
            <w:r w:rsidR="00FF3922">
              <w:rPr>
                <w:sz w:val="24"/>
              </w:rPr>
              <w:t>зачете</w:t>
            </w:r>
          </w:p>
        </w:tc>
      </w:tr>
      <w:tr w:rsidR="00823B91" w14:paraId="0DD1A7E0" w14:textId="77777777">
        <w:trPr>
          <w:trHeight w:val="844"/>
        </w:trPr>
        <w:tc>
          <w:tcPr>
            <w:tcW w:w="10356" w:type="dxa"/>
          </w:tcPr>
          <w:p w14:paraId="5F0612A8" w14:textId="0C578913" w:rsidR="00823B91" w:rsidRDefault="00865238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 xml:space="preserve">Уметь: </w:t>
            </w:r>
            <w:r w:rsidR="006B57BD" w:rsidRPr="006B57BD">
              <w:rPr>
                <w:sz w:val="24"/>
              </w:rPr>
              <w:t>решать задачи, связанные с теоретическими основами наук о материалах</w:t>
            </w:r>
          </w:p>
        </w:tc>
        <w:tc>
          <w:tcPr>
            <w:tcW w:w="4147" w:type="dxa"/>
          </w:tcPr>
          <w:p w14:paraId="0706B284" w14:textId="77777777" w:rsidR="00823B91" w:rsidRDefault="00865238">
            <w:pPr>
              <w:pStyle w:val="TableParagraph"/>
              <w:ind w:left="181" w:firstLine="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26FB329E" w14:textId="48EBA7F8" w:rsidR="00823B91" w:rsidRDefault="00865238">
            <w:pPr>
              <w:pStyle w:val="TableParagraph"/>
              <w:spacing w:line="280" w:lineRule="exact"/>
              <w:ind w:left="1689" w:right="154" w:hanging="1508"/>
              <w:rPr>
                <w:sz w:val="24"/>
              </w:rPr>
            </w:pPr>
            <w:r>
              <w:rPr>
                <w:sz w:val="24"/>
              </w:rPr>
              <w:t xml:space="preserve">успеваемости, устный опрос на </w:t>
            </w:r>
            <w:r w:rsidR="00FF3922">
              <w:rPr>
                <w:sz w:val="24"/>
              </w:rPr>
              <w:t>зачете</w:t>
            </w:r>
          </w:p>
        </w:tc>
      </w:tr>
      <w:tr w:rsidR="00823B91" w14:paraId="412D2B2C" w14:textId="77777777">
        <w:trPr>
          <w:trHeight w:val="844"/>
        </w:trPr>
        <w:tc>
          <w:tcPr>
            <w:tcW w:w="10356" w:type="dxa"/>
          </w:tcPr>
          <w:p w14:paraId="3F21F300" w14:textId="62590BCF" w:rsidR="00FF3922" w:rsidRDefault="00865238" w:rsidP="00FF3922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 xml:space="preserve">Владеть: </w:t>
            </w:r>
            <w:r w:rsidR="006B57BD" w:rsidRPr="006B57BD">
              <w:rPr>
                <w:sz w:val="24"/>
              </w:rPr>
              <w:t>основным междисциплинарным аппаратом современного материаловедения</w:t>
            </w:r>
            <w:r w:rsidR="006B57BD">
              <w:rPr>
                <w:sz w:val="24"/>
              </w:rPr>
              <w:t>.</w:t>
            </w:r>
          </w:p>
          <w:p w14:paraId="14740A70" w14:textId="42C06CC6" w:rsidR="00823B91" w:rsidRDefault="006B57BD" w:rsidP="006B57BD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6B57BD">
              <w:rPr>
                <w:sz w:val="24"/>
              </w:rPr>
              <w:t xml:space="preserve">Иметь опыт решения типовых задач, связанных со свойствами и </w:t>
            </w:r>
            <w:r>
              <w:rPr>
                <w:sz w:val="24"/>
              </w:rPr>
              <w:t>технологиями</w:t>
            </w:r>
            <w:r w:rsidRPr="006B57BD">
              <w:rPr>
                <w:sz w:val="24"/>
              </w:rPr>
              <w:t xml:space="preserve"> материалов</w:t>
            </w:r>
          </w:p>
        </w:tc>
        <w:tc>
          <w:tcPr>
            <w:tcW w:w="4147" w:type="dxa"/>
          </w:tcPr>
          <w:p w14:paraId="42C13072" w14:textId="77777777" w:rsidR="00823B91" w:rsidRDefault="00865238">
            <w:pPr>
              <w:pStyle w:val="TableParagraph"/>
              <w:ind w:left="181" w:firstLine="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086C6361" w14:textId="1627CA31" w:rsidR="00823B91" w:rsidRDefault="00865238">
            <w:pPr>
              <w:pStyle w:val="TableParagraph"/>
              <w:spacing w:line="280" w:lineRule="exact"/>
              <w:ind w:left="1689" w:right="154" w:hanging="1508"/>
              <w:rPr>
                <w:sz w:val="24"/>
              </w:rPr>
            </w:pPr>
            <w:r>
              <w:rPr>
                <w:sz w:val="24"/>
              </w:rPr>
              <w:t xml:space="preserve">успеваемости, устный опрос на </w:t>
            </w:r>
            <w:r w:rsidR="00FF3922">
              <w:rPr>
                <w:sz w:val="24"/>
              </w:rPr>
              <w:t>зачете</w:t>
            </w:r>
          </w:p>
        </w:tc>
      </w:tr>
    </w:tbl>
    <w:p w14:paraId="7CDE13E4" w14:textId="77777777" w:rsidR="00865238" w:rsidRDefault="00865238"/>
    <w:sectPr w:rsidR="00865238">
      <w:footerReference w:type="default" r:id="rId12"/>
      <w:pgSz w:w="16840" w:h="11910" w:orient="landscape"/>
      <w:pgMar w:top="1100" w:right="620" w:bottom="840" w:left="148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346E9" w14:textId="77777777" w:rsidR="005453D2" w:rsidRDefault="005453D2">
      <w:r>
        <w:separator/>
      </w:r>
    </w:p>
  </w:endnote>
  <w:endnote w:type="continuationSeparator" w:id="0">
    <w:p w14:paraId="7D2BF83C" w14:textId="77777777" w:rsidR="005453D2" w:rsidRDefault="0054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6F446" w14:textId="756B8BC3" w:rsidR="00823B91" w:rsidRDefault="002F224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EE0BB2" wp14:editId="3824C377">
              <wp:simplePos x="0" y="0"/>
              <wp:positionH relativeFrom="page">
                <wp:posOffset>10050780</wp:posOffset>
              </wp:positionH>
              <wp:positionV relativeFrom="page">
                <wp:posOffset>6953250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365E3" w14:textId="4867437E" w:rsidR="00823B91" w:rsidRDefault="0086523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1D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E0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4pt;margin-top:547.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" filled="f" stroked="f">
              <v:textbox inset="0,0,0,0">
                <w:txbxContent>
                  <w:p w14:paraId="0B4365E3" w14:textId="4867437E" w:rsidR="00823B91" w:rsidRDefault="0086523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1DF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E35FA" w14:textId="77777777" w:rsidR="005453D2" w:rsidRDefault="005453D2">
      <w:r>
        <w:separator/>
      </w:r>
    </w:p>
  </w:footnote>
  <w:footnote w:type="continuationSeparator" w:id="0">
    <w:p w14:paraId="214A4C6F" w14:textId="77777777" w:rsidR="005453D2" w:rsidRDefault="0054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2835"/>
    <w:multiLevelType w:val="hybridMultilevel"/>
    <w:tmpl w:val="64186A12"/>
    <w:lvl w:ilvl="0" w:tplc="CE62266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35BD6451"/>
    <w:multiLevelType w:val="hybridMultilevel"/>
    <w:tmpl w:val="84FAD068"/>
    <w:lvl w:ilvl="0" w:tplc="A59E293C">
      <w:start w:val="1"/>
      <w:numFmt w:val="decimal"/>
      <w:lvlText w:val="%1."/>
      <w:lvlJc w:val="left"/>
      <w:pPr>
        <w:ind w:left="934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0306490">
      <w:numFmt w:val="bullet"/>
      <w:lvlText w:val="•"/>
      <w:lvlJc w:val="left"/>
      <w:pPr>
        <w:ind w:left="2319" w:hanging="363"/>
      </w:pPr>
      <w:rPr>
        <w:rFonts w:hint="default"/>
        <w:lang w:val="ru-RU" w:eastAsia="en-US" w:bidi="ar-SA"/>
      </w:rPr>
    </w:lvl>
    <w:lvl w:ilvl="2" w:tplc="41AA71D6">
      <w:numFmt w:val="bullet"/>
      <w:lvlText w:val="•"/>
      <w:lvlJc w:val="left"/>
      <w:pPr>
        <w:ind w:left="3699" w:hanging="363"/>
      </w:pPr>
      <w:rPr>
        <w:rFonts w:hint="default"/>
        <w:lang w:val="ru-RU" w:eastAsia="en-US" w:bidi="ar-SA"/>
      </w:rPr>
    </w:lvl>
    <w:lvl w:ilvl="3" w:tplc="9EE2B872">
      <w:numFmt w:val="bullet"/>
      <w:lvlText w:val="•"/>
      <w:lvlJc w:val="left"/>
      <w:pPr>
        <w:ind w:left="5079" w:hanging="363"/>
      </w:pPr>
      <w:rPr>
        <w:rFonts w:hint="default"/>
        <w:lang w:val="ru-RU" w:eastAsia="en-US" w:bidi="ar-SA"/>
      </w:rPr>
    </w:lvl>
    <w:lvl w:ilvl="4" w:tplc="9CBAF21C">
      <w:numFmt w:val="bullet"/>
      <w:lvlText w:val="•"/>
      <w:lvlJc w:val="left"/>
      <w:pPr>
        <w:ind w:left="6459" w:hanging="363"/>
      </w:pPr>
      <w:rPr>
        <w:rFonts w:hint="default"/>
        <w:lang w:val="ru-RU" w:eastAsia="en-US" w:bidi="ar-SA"/>
      </w:rPr>
    </w:lvl>
    <w:lvl w:ilvl="5" w:tplc="A530AB22">
      <w:numFmt w:val="bullet"/>
      <w:lvlText w:val="•"/>
      <w:lvlJc w:val="left"/>
      <w:pPr>
        <w:ind w:left="7838" w:hanging="363"/>
      </w:pPr>
      <w:rPr>
        <w:rFonts w:hint="default"/>
        <w:lang w:val="ru-RU" w:eastAsia="en-US" w:bidi="ar-SA"/>
      </w:rPr>
    </w:lvl>
    <w:lvl w:ilvl="6" w:tplc="B1E4EF32">
      <w:numFmt w:val="bullet"/>
      <w:lvlText w:val="•"/>
      <w:lvlJc w:val="left"/>
      <w:pPr>
        <w:ind w:left="9218" w:hanging="363"/>
      </w:pPr>
      <w:rPr>
        <w:rFonts w:hint="default"/>
        <w:lang w:val="ru-RU" w:eastAsia="en-US" w:bidi="ar-SA"/>
      </w:rPr>
    </w:lvl>
    <w:lvl w:ilvl="7" w:tplc="D7DCC29C">
      <w:numFmt w:val="bullet"/>
      <w:lvlText w:val="•"/>
      <w:lvlJc w:val="left"/>
      <w:pPr>
        <w:ind w:left="10598" w:hanging="363"/>
      </w:pPr>
      <w:rPr>
        <w:rFonts w:hint="default"/>
        <w:lang w:val="ru-RU" w:eastAsia="en-US" w:bidi="ar-SA"/>
      </w:rPr>
    </w:lvl>
    <w:lvl w:ilvl="8" w:tplc="54AA7A7E">
      <w:numFmt w:val="bullet"/>
      <w:lvlText w:val="•"/>
      <w:lvlJc w:val="left"/>
      <w:pPr>
        <w:ind w:left="1197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48E23B21"/>
    <w:multiLevelType w:val="hybridMultilevel"/>
    <w:tmpl w:val="67A6C438"/>
    <w:lvl w:ilvl="0" w:tplc="83BE9E82">
      <w:start w:val="12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5B405CC5"/>
    <w:multiLevelType w:val="hybridMultilevel"/>
    <w:tmpl w:val="774C1562"/>
    <w:lvl w:ilvl="0" w:tplc="EF6A5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A604F8"/>
    <w:multiLevelType w:val="hybridMultilevel"/>
    <w:tmpl w:val="B344E48E"/>
    <w:lvl w:ilvl="0" w:tplc="4ACAB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49722C"/>
    <w:multiLevelType w:val="hybridMultilevel"/>
    <w:tmpl w:val="B14A00AA"/>
    <w:lvl w:ilvl="0" w:tplc="C24675CE">
      <w:numFmt w:val="bullet"/>
      <w:lvlText w:val="-"/>
      <w:lvlJc w:val="left"/>
      <w:pPr>
        <w:ind w:left="353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DE20FD10">
      <w:numFmt w:val="bullet"/>
      <w:lvlText w:val="•"/>
      <w:lvlJc w:val="left"/>
      <w:pPr>
        <w:ind w:left="1797" w:hanging="132"/>
      </w:pPr>
      <w:rPr>
        <w:rFonts w:hint="default"/>
        <w:lang w:val="ru-RU" w:eastAsia="en-US" w:bidi="ar-SA"/>
      </w:rPr>
    </w:lvl>
    <w:lvl w:ilvl="2" w:tplc="EE1E8708">
      <w:numFmt w:val="bullet"/>
      <w:lvlText w:val="•"/>
      <w:lvlJc w:val="left"/>
      <w:pPr>
        <w:ind w:left="3235" w:hanging="132"/>
      </w:pPr>
      <w:rPr>
        <w:rFonts w:hint="default"/>
        <w:lang w:val="ru-RU" w:eastAsia="en-US" w:bidi="ar-SA"/>
      </w:rPr>
    </w:lvl>
    <w:lvl w:ilvl="3" w:tplc="B09A88B0">
      <w:numFmt w:val="bullet"/>
      <w:lvlText w:val="•"/>
      <w:lvlJc w:val="left"/>
      <w:pPr>
        <w:ind w:left="4673" w:hanging="132"/>
      </w:pPr>
      <w:rPr>
        <w:rFonts w:hint="default"/>
        <w:lang w:val="ru-RU" w:eastAsia="en-US" w:bidi="ar-SA"/>
      </w:rPr>
    </w:lvl>
    <w:lvl w:ilvl="4" w:tplc="72F48FC8">
      <w:numFmt w:val="bullet"/>
      <w:lvlText w:val="•"/>
      <w:lvlJc w:val="left"/>
      <w:pPr>
        <w:ind w:left="6111" w:hanging="132"/>
      </w:pPr>
      <w:rPr>
        <w:rFonts w:hint="default"/>
        <w:lang w:val="ru-RU" w:eastAsia="en-US" w:bidi="ar-SA"/>
      </w:rPr>
    </w:lvl>
    <w:lvl w:ilvl="5" w:tplc="7E32AE12">
      <w:numFmt w:val="bullet"/>
      <w:lvlText w:val="•"/>
      <w:lvlJc w:val="left"/>
      <w:pPr>
        <w:ind w:left="7548" w:hanging="132"/>
      </w:pPr>
      <w:rPr>
        <w:rFonts w:hint="default"/>
        <w:lang w:val="ru-RU" w:eastAsia="en-US" w:bidi="ar-SA"/>
      </w:rPr>
    </w:lvl>
    <w:lvl w:ilvl="6" w:tplc="8F7AA156">
      <w:numFmt w:val="bullet"/>
      <w:lvlText w:val="•"/>
      <w:lvlJc w:val="left"/>
      <w:pPr>
        <w:ind w:left="8986" w:hanging="132"/>
      </w:pPr>
      <w:rPr>
        <w:rFonts w:hint="default"/>
        <w:lang w:val="ru-RU" w:eastAsia="en-US" w:bidi="ar-SA"/>
      </w:rPr>
    </w:lvl>
    <w:lvl w:ilvl="7" w:tplc="CEB21420">
      <w:numFmt w:val="bullet"/>
      <w:lvlText w:val="•"/>
      <w:lvlJc w:val="left"/>
      <w:pPr>
        <w:ind w:left="10424" w:hanging="132"/>
      </w:pPr>
      <w:rPr>
        <w:rFonts w:hint="default"/>
        <w:lang w:val="ru-RU" w:eastAsia="en-US" w:bidi="ar-SA"/>
      </w:rPr>
    </w:lvl>
    <w:lvl w:ilvl="8" w:tplc="6882D2C8">
      <w:numFmt w:val="bullet"/>
      <w:lvlText w:val="•"/>
      <w:lvlJc w:val="left"/>
      <w:pPr>
        <w:ind w:left="11862" w:hanging="132"/>
      </w:pPr>
      <w:rPr>
        <w:rFonts w:hint="default"/>
        <w:lang w:val="ru-RU" w:eastAsia="en-US" w:bidi="ar-SA"/>
      </w:rPr>
    </w:lvl>
  </w:abstractNum>
  <w:abstractNum w:abstractNumId="6" w15:restartNumberingAfterBreak="0">
    <w:nsid w:val="601269F2"/>
    <w:multiLevelType w:val="hybridMultilevel"/>
    <w:tmpl w:val="6AA0DA0C"/>
    <w:lvl w:ilvl="0" w:tplc="8CF8A3A8">
      <w:start w:val="1"/>
      <w:numFmt w:val="decimal"/>
      <w:lvlText w:val="%1."/>
      <w:lvlJc w:val="left"/>
      <w:pPr>
        <w:ind w:left="804" w:hanging="236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D466D0CC">
      <w:numFmt w:val="bullet"/>
      <w:lvlText w:val="-"/>
      <w:lvlJc w:val="left"/>
      <w:pPr>
        <w:ind w:left="1289" w:hanging="34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2" w:tplc="B56ECF10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3" w:tplc="52A4C9AA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4" w:tplc="F93C2180">
      <w:numFmt w:val="bullet"/>
      <w:lvlText w:val="•"/>
      <w:lvlJc w:val="left"/>
      <w:pPr>
        <w:ind w:left="5887" w:hanging="348"/>
      </w:pPr>
      <w:rPr>
        <w:rFonts w:hint="default"/>
        <w:lang w:val="ru-RU" w:eastAsia="en-US" w:bidi="ar-SA"/>
      </w:rPr>
    </w:lvl>
    <w:lvl w:ilvl="5" w:tplc="73EC9ECE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6" w:tplc="AADE897E">
      <w:numFmt w:val="bullet"/>
      <w:lvlText w:val="•"/>
      <w:lvlJc w:val="left"/>
      <w:pPr>
        <w:ind w:left="8953" w:hanging="348"/>
      </w:pPr>
      <w:rPr>
        <w:rFonts w:hint="default"/>
        <w:lang w:val="ru-RU" w:eastAsia="en-US" w:bidi="ar-SA"/>
      </w:rPr>
    </w:lvl>
    <w:lvl w:ilvl="7" w:tplc="0F242D42">
      <w:numFmt w:val="bullet"/>
      <w:lvlText w:val="•"/>
      <w:lvlJc w:val="left"/>
      <w:pPr>
        <w:ind w:left="10486" w:hanging="348"/>
      </w:pPr>
      <w:rPr>
        <w:rFonts w:hint="default"/>
        <w:lang w:val="ru-RU" w:eastAsia="en-US" w:bidi="ar-SA"/>
      </w:rPr>
    </w:lvl>
    <w:lvl w:ilvl="8" w:tplc="8EAE3446">
      <w:numFmt w:val="bullet"/>
      <w:lvlText w:val="•"/>
      <w:lvlJc w:val="left"/>
      <w:pPr>
        <w:ind w:left="1201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E53191A"/>
    <w:multiLevelType w:val="hybridMultilevel"/>
    <w:tmpl w:val="B1EA0CBC"/>
    <w:lvl w:ilvl="0" w:tplc="C9F09AA8">
      <w:start w:val="8"/>
      <w:numFmt w:val="decimal"/>
      <w:lvlText w:val="%1."/>
      <w:lvlJc w:val="left"/>
      <w:pPr>
        <w:ind w:left="376" w:hanging="23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B50F2CE">
      <w:numFmt w:val="bullet"/>
      <w:lvlText w:val="•"/>
      <w:lvlJc w:val="left"/>
      <w:pPr>
        <w:ind w:left="1808" w:hanging="234"/>
      </w:pPr>
      <w:rPr>
        <w:rFonts w:hint="default"/>
        <w:lang w:val="ru-RU" w:eastAsia="en-US" w:bidi="ar-SA"/>
      </w:rPr>
    </w:lvl>
    <w:lvl w:ilvl="2" w:tplc="91FC0604">
      <w:numFmt w:val="bullet"/>
      <w:lvlText w:val="•"/>
      <w:lvlJc w:val="left"/>
      <w:pPr>
        <w:ind w:left="3236" w:hanging="234"/>
      </w:pPr>
      <w:rPr>
        <w:rFonts w:hint="default"/>
        <w:lang w:val="ru-RU" w:eastAsia="en-US" w:bidi="ar-SA"/>
      </w:rPr>
    </w:lvl>
    <w:lvl w:ilvl="3" w:tplc="39B2C0D0">
      <w:numFmt w:val="bullet"/>
      <w:lvlText w:val="•"/>
      <w:lvlJc w:val="left"/>
      <w:pPr>
        <w:ind w:left="4664" w:hanging="234"/>
      </w:pPr>
      <w:rPr>
        <w:rFonts w:hint="default"/>
        <w:lang w:val="ru-RU" w:eastAsia="en-US" w:bidi="ar-SA"/>
      </w:rPr>
    </w:lvl>
    <w:lvl w:ilvl="4" w:tplc="763E9212">
      <w:numFmt w:val="bullet"/>
      <w:lvlText w:val="•"/>
      <w:lvlJc w:val="left"/>
      <w:pPr>
        <w:ind w:left="6092" w:hanging="234"/>
      </w:pPr>
      <w:rPr>
        <w:rFonts w:hint="default"/>
        <w:lang w:val="ru-RU" w:eastAsia="en-US" w:bidi="ar-SA"/>
      </w:rPr>
    </w:lvl>
    <w:lvl w:ilvl="5" w:tplc="58B0C892">
      <w:numFmt w:val="bullet"/>
      <w:lvlText w:val="•"/>
      <w:lvlJc w:val="left"/>
      <w:pPr>
        <w:ind w:left="7519" w:hanging="234"/>
      </w:pPr>
      <w:rPr>
        <w:rFonts w:hint="default"/>
        <w:lang w:val="ru-RU" w:eastAsia="en-US" w:bidi="ar-SA"/>
      </w:rPr>
    </w:lvl>
    <w:lvl w:ilvl="6" w:tplc="39862C1C">
      <w:numFmt w:val="bullet"/>
      <w:lvlText w:val="•"/>
      <w:lvlJc w:val="left"/>
      <w:pPr>
        <w:ind w:left="8947" w:hanging="234"/>
      </w:pPr>
      <w:rPr>
        <w:rFonts w:hint="default"/>
        <w:lang w:val="ru-RU" w:eastAsia="en-US" w:bidi="ar-SA"/>
      </w:rPr>
    </w:lvl>
    <w:lvl w:ilvl="7" w:tplc="A93C0376">
      <w:numFmt w:val="bullet"/>
      <w:lvlText w:val="•"/>
      <w:lvlJc w:val="left"/>
      <w:pPr>
        <w:ind w:left="10375" w:hanging="234"/>
      </w:pPr>
      <w:rPr>
        <w:rFonts w:hint="default"/>
        <w:lang w:val="ru-RU" w:eastAsia="en-US" w:bidi="ar-SA"/>
      </w:rPr>
    </w:lvl>
    <w:lvl w:ilvl="8" w:tplc="2A6243E8">
      <w:numFmt w:val="bullet"/>
      <w:lvlText w:val="•"/>
      <w:lvlJc w:val="left"/>
      <w:pPr>
        <w:ind w:left="11803" w:hanging="23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91"/>
    <w:rsid w:val="00074B7F"/>
    <w:rsid w:val="000B11DF"/>
    <w:rsid w:val="000D19FD"/>
    <w:rsid w:val="000D2DE1"/>
    <w:rsid w:val="000E73B0"/>
    <w:rsid w:val="001101F2"/>
    <w:rsid w:val="00125882"/>
    <w:rsid w:val="0014621E"/>
    <w:rsid w:val="00153155"/>
    <w:rsid w:val="001C7288"/>
    <w:rsid w:val="001D011C"/>
    <w:rsid w:val="001D734C"/>
    <w:rsid w:val="00226E40"/>
    <w:rsid w:val="00253489"/>
    <w:rsid w:val="002B091C"/>
    <w:rsid w:val="002D5D47"/>
    <w:rsid w:val="002F2240"/>
    <w:rsid w:val="0035488C"/>
    <w:rsid w:val="003B5D1B"/>
    <w:rsid w:val="00401BF4"/>
    <w:rsid w:val="00444016"/>
    <w:rsid w:val="00465979"/>
    <w:rsid w:val="004A263D"/>
    <w:rsid w:val="004F00CA"/>
    <w:rsid w:val="00535AA2"/>
    <w:rsid w:val="005453D2"/>
    <w:rsid w:val="005668E0"/>
    <w:rsid w:val="005A7CA5"/>
    <w:rsid w:val="006234E0"/>
    <w:rsid w:val="006442A3"/>
    <w:rsid w:val="006A1B7B"/>
    <w:rsid w:val="006A3256"/>
    <w:rsid w:val="006B57BD"/>
    <w:rsid w:val="006D4F56"/>
    <w:rsid w:val="006E056F"/>
    <w:rsid w:val="00735BA6"/>
    <w:rsid w:val="00743201"/>
    <w:rsid w:val="00773AE8"/>
    <w:rsid w:val="00781009"/>
    <w:rsid w:val="007913AA"/>
    <w:rsid w:val="00795500"/>
    <w:rsid w:val="007D6ACF"/>
    <w:rsid w:val="00823B91"/>
    <w:rsid w:val="008247D6"/>
    <w:rsid w:val="00844417"/>
    <w:rsid w:val="00865238"/>
    <w:rsid w:val="00884BA9"/>
    <w:rsid w:val="00970A4D"/>
    <w:rsid w:val="00986A5A"/>
    <w:rsid w:val="00A165C0"/>
    <w:rsid w:val="00A17619"/>
    <w:rsid w:val="00A32520"/>
    <w:rsid w:val="00A4366B"/>
    <w:rsid w:val="00A75960"/>
    <w:rsid w:val="00AA4882"/>
    <w:rsid w:val="00AF7E51"/>
    <w:rsid w:val="00B03645"/>
    <w:rsid w:val="00B16981"/>
    <w:rsid w:val="00B33A11"/>
    <w:rsid w:val="00B41557"/>
    <w:rsid w:val="00B62AC8"/>
    <w:rsid w:val="00BC2CCD"/>
    <w:rsid w:val="00BF6E0E"/>
    <w:rsid w:val="00C74464"/>
    <w:rsid w:val="00C85542"/>
    <w:rsid w:val="00CF04EA"/>
    <w:rsid w:val="00D1469A"/>
    <w:rsid w:val="00D41E66"/>
    <w:rsid w:val="00DA6520"/>
    <w:rsid w:val="00DA7195"/>
    <w:rsid w:val="00E04490"/>
    <w:rsid w:val="00E355C7"/>
    <w:rsid w:val="00EE3910"/>
    <w:rsid w:val="00EE706B"/>
    <w:rsid w:val="00EE77A6"/>
    <w:rsid w:val="00F520F5"/>
    <w:rsid w:val="00F71050"/>
    <w:rsid w:val="00F76E83"/>
    <w:rsid w:val="00F91F2C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82E4D"/>
  <w15:docId w15:val="{116EED2F-BDEE-4FEE-AF75-3A04A3AC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00" w:right="277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35" w:line="281" w:lineRule="exact"/>
      <w:ind w:left="2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81" w:lineRule="exact"/>
      <w:ind w:left="353" w:hanging="34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Текстовый блок A"/>
    <w:uiPriority w:val="99"/>
    <w:rsid w:val="001D734C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5A7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meter.ru/library_lis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menty.ru/bookclub/book/441/Element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imonskyso@my.ms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bm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imonsky.ru/nanomateri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57</cp:revision>
  <dcterms:created xsi:type="dcterms:W3CDTF">2023-01-21T14:16:00Z</dcterms:created>
  <dcterms:modified xsi:type="dcterms:W3CDTF">2024-08-27T13:38:00Z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2021-04-29T00:00:00Z</vt:filetime>
  </property>
</Properties>
</file>