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BB" w:rsidRPr="009D0B2A" w:rsidRDefault="00D72ABB" w:rsidP="00EF194D">
      <w:pPr>
        <w:spacing w:after="0"/>
        <w:jc w:val="center"/>
        <w:rPr>
          <w:b/>
          <w:sz w:val="28"/>
          <w:szCs w:val="28"/>
        </w:rPr>
      </w:pPr>
      <w:r w:rsidRPr="009D0B2A">
        <w:rPr>
          <w:b/>
          <w:sz w:val="28"/>
          <w:szCs w:val="28"/>
        </w:rPr>
        <w:t>Прогноз на 2017 астрологический год</w:t>
      </w:r>
    </w:p>
    <w:p w:rsidR="00D56149" w:rsidRPr="009D0B2A" w:rsidRDefault="00D72ABB" w:rsidP="009D0B2A">
      <w:pPr>
        <w:spacing w:after="120"/>
        <w:jc w:val="center"/>
        <w:rPr>
          <w:sz w:val="28"/>
          <w:szCs w:val="28"/>
        </w:rPr>
      </w:pPr>
      <w:r w:rsidRPr="009D0B2A">
        <w:rPr>
          <w:sz w:val="28"/>
          <w:szCs w:val="28"/>
        </w:rPr>
        <w:t>(с 21 марта 2017 по 20 марта 2018)</w:t>
      </w:r>
    </w:p>
    <w:p w:rsidR="00D72ABB" w:rsidRPr="009D0B2A" w:rsidRDefault="002D54F7" w:rsidP="00E52D42">
      <w:pPr>
        <w:spacing w:after="0" w:line="240" w:lineRule="auto"/>
        <w:ind w:firstLine="709"/>
        <w:jc w:val="both"/>
      </w:pPr>
      <w:r w:rsidRPr="009D0B2A">
        <w:t xml:space="preserve">21 марта 2017 года наступит год Солнца. Как известно, тени исчезают в полдень. Вот и в следующем году Солнце высветит многое темные уголки политической жизни. Тайное станет явным, маски слетят; белое будет белым, а черное – черным. Солнце поддержит </w:t>
      </w:r>
      <w:proofErr w:type="spellStart"/>
      <w:r w:rsidRPr="009D0B2A">
        <w:t>правдорубцев</w:t>
      </w:r>
      <w:proofErr w:type="spellEnd"/>
      <w:r w:rsidRPr="009D0B2A">
        <w:t xml:space="preserve">. Верх будут брать люди энергичные, решительные, смелые и </w:t>
      </w:r>
      <w:proofErr w:type="gramStart"/>
      <w:r w:rsidRPr="009D0B2A">
        <w:t>амбициозные</w:t>
      </w:r>
      <w:proofErr w:type="gramEnd"/>
      <w:r w:rsidRPr="009D0B2A">
        <w:t xml:space="preserve">. </w:t>
      </w:r>
      <w:r w:rsidR="00FB344D" w:rsidRPr="009D0B2A">
        <w:t>Будет взят</w:t>
      </w:r>
      <w:r w:rsidRPr="009D0B2A">
        <w:t xml:space="preserve"> тренд на авторитарный стиль правления.</w:t>
      </w:r>
    </w:p>
    <w:p w:rsidR="002F7738" w:rsidRPr="009D0B2A" w:rsidRDefault="002F7738" w:rsidP="00E52D42">
      <w:pPr>
        <w:spacing w:after="0" w:line="240" w:lineRule="auto"/>
        <w:ind w:firstLine="709"/>
        <w:jc w:val="both"/>
      </w:pPr>
      <w:r w:rsidRPr="009D0B2A">
        <w:t xml:space="preserve">В </w:t>
      </w:r>
      <w:r w:rsidRPr="009D0B2A">
        <w:rPr>
          <w:b/>
        </w:rPr>
        <w:t>Соединенных Штатах</w:t>
      </w:r>
      <w:r w:rsidRPr="009D0B2A">
        <w:t xml:space="preserve"> будут идти мучительные поиски новой национальной идеи, выработки внутри- и внешнеполитических задач. Старый ими</w:t>
      </w:r>
      <w:proofErr w:type="gramStart"/>
      <w:r w:rsidRPr="009D0B2A">
        <w:t>дж стр</w:t>
      </w:r>
      <w:proofErr w:type="gramEnd"/>
      <w:r w:rsidRPr="009D0B2A">
        <w:t xml:space="preserve">аны оказался основательно </w:t>
      </w:r>
      <w:r w:rsidR="00AA4434" w:rsidRPr="009D0B2A">
        <w:t>потрепа</w:t>
      </w:r>
      <w:r w:rsidRPr="009D0B2A">
        <w:t xml:space="preserve">н, а новый еще не сформировался. Новоизбранный президент будет находиться под сильным давлением либеральной политической элиты старого толка, которая будет стремиться </w:t>
      </w:r>
      <w:proofErr w:type="gramStart"/>
      <w:r w:rsidRPr="009D0B2A">
        <w:t>предельно</w:t>
      </w:r>
      <w:proofErr w:type="gramEnd"/>
      <w:r w:rsidRPr="009D0B2A">
        <w:t xml:space="preserve"> ограничить его самостоятельность. Но и парламент будет находиться под встречным давлением Трампа, а также тех реальных потребностей страны, которые</w:t>
      </w:r>
      <w:r w:rsidR="00C87493" w:rsidRPr="009D0B2A">
        <w:t xml:space="preserve"> </w:t>
      </w:r>
      <w:r w:rsidR="00FB344D" w:rsidRPr="009D0B2A">
        <w:t>установ</w:t>
      </w:r>
      <w:r w:rsidR="00C87493" w:rsidRPr="009D0B2A">
        <w:t>ились</w:t>
      </w:r>
      <w:r w:rsidRPr="009D0B2A">
        <w:t xml:space="preserve"> к настоящему времени</w:t>
      </w:r>
      <w:r w:rsidR="004F6299" w:rsidRPr="009D0B2A">
        <w:t>. Весьма вероятно, что представительные органы власти претерпят серьезные изменения.</w:t>
      </w:r>
      <w:r w:rsidR="00091072" w:rsidRPr="009D0B2A">
        <w:t xml:space="preserve"> Курс доллара – нестабильный.</w:t>
      </w:r>
    </w:p>
    <w:p w:rsidR="00091072" w:rsidRPr="009D0B2A" w:rsidRDefault="00091072" w:rsidP="00E52D42">
      <w:pPr>
        <w:spacing w:after="0" w:line="240" w:lineRule="auto"/>
        <w:ind w:firstLine="709"/>
        <w:jc w:val="both"/>
      </w:pPr>
      <w:r w:rsidRPr="009D0B2A">
        <w:t xml:space="preserve">Неразбериха будет царить в органах управления </w:t>
      </w:r>
      <w:r w:rsidRPr="009D0B2A">
        <w:rPr>
          <w:b/>
        </w:rPr>
        <w:t>Евросоюзом</w:t>
      </w:r>
      <w:r w:rsidRPr="009D0B2A">
        <w:t>. Продолжающееся углубление экономического кризиса, новые потоки мигрантов</w:t>
      </w:r>
      <w:r w:rsidR="00BA225F" w:rsidRPr="009D0B2A">
        <w:t>, массовые межнациональные стычки</w:t>
      </w:r>
      <w:r w:rsidRPr="009D0B2A">
        <w:t xml:space="preserve"> разрушительным образом будут влиять на </w:t>
      </w:r>
      <w:r w:rsidR="00F6294A" w:rsidRPr="009D0B2A">
        <w:t xml:space="preserve">его </w:t>
      </w:r>
      <w:r w:rsidRPr="009D0B2A">
        <w:t>функционирование</w:t>
      </w:r>
      <w:r w:rsidR="00F6294A" w:rsidRPr="009D0B2A">
        <w:t>.</w:t>
      </w:r>
      <w:r w:rsidR="0076094E" w:rsidRPr="009D0B2A">
        <w:t xml:space="preserve"> То одна, то другая страна будет высказываться за выход из Евросоюза; начнется процесс его дробления на более мелкие части.</w:t>
      </w:r>
      <w:r w:rsidR="00F6294A" w:rsidRPr="009D0B2A">
        <w:t xml:space="preserve"> Между тем, публичные политик</w:t>
      </w:r>
      <w:r w:rsidRPr="009D0B2A">
        <w:t>и едва ли не главной своей задачей будут видеть</w:t>
      </w:r>
      <w:r w:rsidR="00F6294A" w:rsidRPr="009D0B2A">
        <w:t xml:space="preserve"> </w:t>
      </w:r>
      <w:r w:rsidRPr="009D0B2A">
        <w:t xml:space="preserve">поиск </w:t>
      </w:r>
      <w:r w:rsidR="00F6294A" w:rsidRPr="009D0B2A">
        <w:t>врагов, которые</w:t>
      </w:r>
      <w:r w:rsidRPr="009D0B2A">
        <w:t xml:space="preserve"> «во всем этом виноват</w:t>
      </w:r>
      <w:r w:rsidR="00F6294A" w:rsidRPr="009D0B2A">
        <w:t>ы</w:t>
      </w:r>
      <w:r w:rsidRPr="009D0B2A">
        <w:t>».</w:t>
      </w:r>
      <w:r w:rsidR="00F6294A" w:rsidRPr="009D0B2A">
        <w:t xml:space="preserve"> </w:t>
      </w:r>
      <w:r w:rsidR="0076094E" w:rsidRPr="009D0B2A">
        <w:t>Но дни их, по-видимому, сочтены: новое время выведет в лидеры новых лиц.</w:t>
      </w:r>
      <w:r w:rsidR="00F6294A" w:rsidRPr="009D0B2A">
        <w:t xml:space="preserve"> </w:t>
      </w:r>
    </w:p>
    <w:p w:rsidR="00F6294A" w:rsidRPr="009D0B2A" w:rsidRDefault="00266456" w:rsidP="00E52D42">
      <w:pPr>
        <w:spacing w:after="0" w:line="240" w:lineRule="auto"/>
        <w:ind w:firstLine="709"/>
        <w:jc w:val="both"/>
      </w:pPr>
      <w:r w:rsidRPr="009D0B2A">
        <w:rPr>
          <w:b/>
        </w:rPr>
        <w:t>Китаю</w:t>
      </w:r>
      <w:r w:rsidR="001D40A2" w:rsidRPr="009D0B2A">
        <w:t xml:space="preserve"> </w:t>
      </w:r>
      <w:r w:rsidRPr="009D0B2A">
        <w:t>угрожают</w:t>
      </w:r>
      <w:r w:rsidR="001D40A2" w:rsidRPr="009D0B2A">
        <w:t xml:space="preserve"> природные и техногенные катастрофы. Возможны связанные с ними большие разрушения. Возможны также и военные действия, и они тоже окажутся разрушительными для страны.</w:t>
      </w:r>
      <w:r w:rsidR="00F547C2" w:rsidRPr="009D0B2A">
        <w:t xml:space="preserve"> Очаги международной напряженности могут сформироваться также и к востоку от Китая, в районе Корейского полуострова, Желтого и Южно-Китайского морей.</w:t>
      </w:r>
    </w:p>
    <w:p w:rsidR="00AE612A" w:rsidRPr="009D0B2A" w:rsidRDefault="00276E28" w:rsidP="00E52D42">
      <w:pPr>
        <w:spacing w:after="0" w:line="240" w:lineRule="auto"/>
        <w:ind w:firstLine="709"/>
        <w:jc w:val="both"/>
      </w:pPr>
      <w:r w:rsidRPr="009D0B2A">
        <w:rPr>
          <w:b/>
        </w:rPr>
        <w:t>Сирия:</w:t>
      </w:r>
      <w:r w:rsidRPr="009D0B2A">
        <w:t xml:space="preserve"> бедственное положение народа, экономический кризис, голод, болезни. И все-таки, п</w:t>
      </w:r>
      <w:r w:rsidR="00AE612A" w:rsidRPr="009D0B2A">
        <w:t>одобно тому, как склеивают разбитое зеркало, так и в Сирии начн</w:t>
      </w:r>
      <w:r w:rsidR="00EE2337" w:rsidRPr="009D0B2A">
        <w:t>ется</w:t>
      </w:r>
      <w:r w:rsidR="00AE612A" w:rsidRPr="009D0B2A">
        <w:t xml:space="preserve"> соедин</w:t>
      </w:r>
      <w:r w:rsidR="00EE2337" w:rsidRPr="009D0B2A">
        <w:t>ение</w:t>
      </w:r>
      <w:r w:rsidR="00AE612A" w:rsidRPr="009D0B2A">
        <w:t xml:space="preserve"> </w:t>
      </w:r>
      <w:proofErr w:type="gramStart"/>
      <w:r w:rsidR="00AE612A" w:rsidRPr="009D0B2A">
        <w:t>разны</w:t>
      </w:r>
      <w:r w:rsidR="00EE2337" w:rsidRPr="009D0B2A">
        <w:t>х</w:t>
      </w:r>
      <w:proofErr w:type="gramEnd"/>
      <w:r w:rsidR="00AE612A" w:rsidRPr="009D0B2A">
        <w:t xml:space="preserve"> части разбитой страны. </w:t>
      </w:r>
      <w:r w:rsidRPr="009D0B2A">
        <w:t>Несмотря на острое противостояние</w:t>
      </w:r>
      <w:r w:rsidR="00AE612A" w:rsidRPr="009D0B2A">
        <w:t xml:space="preserve"> множества военно-политических сил</w:t>
      </w:r>
      <w:r w:rsidRPr="009D0B2A">
        <w:t>,</w:t>
      </w:r>
      <w:r w:rsidR="00AE612A" w:rsidRPr="009D0B2A">
        <w:t xml:space="preserve"> будет </w:t>
      </w:r>
      <w:r w:rsidRPr="009D0B2A">
        <w:t>укрепляться</w:t>
      </w:r>
      <w:r w:rsidR="00AE612A" w:rsidRPr="009D0B2A">
        <w:t xml:space="preserve"> </w:t>
      </w:r>
      <w:r w:rsidRPr="009D0B2A">
        <w:t xml:space="preserve">процесс переговоров, заключения политических союзов и соглашений. Органы власти будут перестроены, старые политики, вероятно, уйдут, а новые будут избраны на условиях политического консенсуса. Встанет вопрос о принятии новой конституции, но, как мне думается, в ближайший год </w:t>
      </w:r>
      <w:r w:rsidR="00EE2337" w:rsidRPr="009D0B2A">
        <w:t>реформирование</w:t>
      </w:r>
      <w:r w:rsidRPr="009D0B2A">
        <w:t xml:space="preserve"> государства завершен</w:t>
      </w:r>
      <w:r w:rsidR="00EE2337" w:rsidRPr="009D0B2A">
        <w:t>о</w:t>
      </w:r>
      <w:r w:rsidRPr="009D0B2A">
        <w:t xml:space="preserve"> не будет. Не хватит политической воли.</w:t>
      </w:r>
    </w:p>
    <w:p w:rsidR="00ED4F30" w:rsidRPr="009D0B2A" w:rsidRDefault="00832E61" w:rsidP="00E52D42">
      <w:pPr>
        <w:spacing w:after="0" w:line="240" w:lineRule="auto"/>
        <w:ind w:firstLine="709"/>
        <w:jc w:val="both"/>
      </w:pPr>
      <w:r w:rsidRPr="009D0B2A">
        <w:t xml:space="preserve">Примерно те же слова об экономическом кризисе и народном бедствии можно сказать </w:t>
      </w:r>
      <w:r w:rsidR="00EE2337" w:rsidRPr="009D0B2A">
        <w:t xml:space="preserve">и </w:t>
      </w:r>
      <w:r w:rsidR="009F7DED" w:rsidRPr="009D0B2A">
        <w:t xml:space="preserve">про </w:t>
      </w:r>
      <w:r w:rsidR="009F7DED" w:rsidRPr="009D0B2A">
        <w:rPr>
          <w:b/>
        </w:rPr>
        <w:t>Украину</w:t>
      </w:r>
      <w:r w:rsidRPr="009D0B2A">
        <w:t xml:space="preserve">. А вот правящая верхушка никаких трудностей испытывать не будет. «Кризис? – Не знаем, не слышали. </w:t>
      </w:r>
      <w:r w:rsidR="00EE2337" w:rsidRPr="009D0B2A">
        <w:t>Мы еще не все разворовали</w:t>
      </w:r>
      <w:r w:rsidRPr="009D0B2A">
        <w:t>»</w:t>
      </w:r>
      <w:r w:rsidR="00140DC5" w:rsidRPr="009D0B2A">
        <w:t>.</w:t>
      </w:r>
      <w:r w:rsidRPr="009D0B2A">
        <w:t xml:space="preserve"> В какой-то момент (летом или осенью) старые правители уйдут, придут новые. У них тоже все будет хорошо, найдется и им чем </w:t>
      </w:r>
      <w:r w:rsidR="00337ED6" w:rsidRPr="009D0B2A">
        <w:t>поживиться</w:t>
      </w:r>
      <w:r w:rsidRPr="009D0B2A">
        <w:t>.</w:t>
      </w:r>
      <w:r w:rsidR="00140DC5" w:rsidRPr="009D0B2A">
        <w:t xml:space="preserve"> По стране прокатится новая вол</w:t>
      </w:r>
      <w:r w:rsidR="009D0B2A">
        <w:t>на передела собственности</w:t>
      </w:r>
      <w:r w:rsidR="00140DC5" w:rsidRPr="009D0B2A">
        <w:t>.</w:t>
      </w:r>
    </w:p>
    <w:p w:rsidR="00EF194D" w:rsidRPr="009D0B2A" w:rsidRDefault="00C873C8" w:rsidP="00EF194D">
      <w:pPr>
        <w:spacing w:after="0" w:line="240" w:lineRule="auto"/>
        <w:ind w:firstLine="709"/>
        <w:jc w:val="both"/>
      </w:pPr>
      <w:r w:rsidRPr="009D0B2A">
        <w:rPr>
          <w:b/>
        </w:rPr>
        <w:t>Россия.</w:t>
      </w:r>
      <w:r w:rsidRPr="009D0B2A">
        <w:t xml:space="preserve"> Какие-то серьезные проблемы выявятся в делах материнства и детства. Неприятное, </w:t>
      </w:r>
      <w:proofErr w:type="spellStart"/>
      <w:r w:rsidRPr="009D0B2A">
        <w:t>дурацкое</w:t>
      </w:r>
      <w:proofErr w:type="spellEnd"/>
      <w:r w:rsidRPr="009D0B2A">
        <w:t xml:space="preserve"> положение со спортивными мероприятиями. Может быть, допинговый скандал дойдет до апогея? Как знать, всего в гороскопе не увидишь. Могут быть и просто элементарные просчеты в руководстве. Негативные тенденции будут проявляться в производственном секторе экономики. Возможно, </w:t>
      </w:r>
      <w:proofErr w:type="spellStart"/>
      <w:r w:rsidRPr="009D0B2A">
        <w:t>мы-таки</w:t>
      </w:r>
      <w:proofErr w:type="spellEnd"/>
      <w:r w:rsidRPr="009D0B2A">
        <w:t xml:space="preserve"> пройдем в следующем году дно кризиса, но на итоговый рост ВВП лучше не рассчитывать.</w:t>
      </w:r>
      <w:r w:rsidR="005401E8" w:rsidRPr="009D0B2A">
        <w:t xml:space="preserve"> В преддверии президентских выборов обострится закулисная политическая борьба. Правительство будет занято разработкой концепции выхода из кризиса и дальнейшего </w:t>
      </w:r>
      <w:r w:rsidR="005401E8" w:rsidRPr="009D0B2A">
        <w:lastRenderedPageBreak/>
        <w:t xml:space="preserve">поступательного развития. Производство различных программ, законов, указов и постановлений будет поставлено на поток. Лениться никому не дадут. А ежели что, то не </w:t>
      </w:r>
      <w:proofErr w:type="gramStart"/>
      <w:r w:rsidR="005401E8" w:rsidRPr="009D0B2A">
        <w:t>оправдавших</w:t>
      </w:r>
      <w:proofErr w:type="gramEnd"/>
      <w:r w:rsidR="005401E8" w:rsidRPr="009D0B2A">
        <w:t xml:space="preserve"> доверие заменят. </w:t>
      </w:r>
      <w:r w:rsidR="00EF194D" w:rsidRPr="009D0B2A">
        <w:t>Думается, что вообще следует ожидать некий правительственный кризис.</w:t>
      </w:r>
    </w:p>
    <w:p w:rsidR="00337ED6" w:rsidRDefault="005401E8" w:rsidP="000B661F">
      <w:pPr>
        <w:spacing w:after="0" w:line="240" w:lineRule="auto"/>
        <w:ind w:firstLine="709"/>
        <w:jc w:val="both"/>
      </w:pPr>
      <w:r w:rsidRPr="009D0B2A">
        <w:t>Огромное внимание будет уделяться внешнеполитической сфере. Складывается впечатление, что нет для страны ничего важнее. Будут</w:t>
      </w:r>
      <w:r w:rsidR="00AA4434" w:rsidRPr="009D0B2A">
        <w:t>, в частности,</w:t>
      </w:r>
      <w:r w:rsidRPr="009D0B2A">
        <w:t xml:space="preserve"> решаться территориальные споры. </w:t>
      </w:r>
      <w:r w:rsidR="007A5C98" w:rsidRPr="009D0B2A">
        <w:t>Думаю, не ошибусь, если скажу, что начнется</w:t>
      </w:r>
      <w:r w:rsidR="005A3E3B" w:rsidRPr="009D0B2A">
        <w:t xml:space="preserve"> медленный процесс</w:t>
      </w:r>
      <w:r w:rsidR="007A5C98" w:rsidRPr="009D0B2A">
        <w:t xml:space="preserve"> международно</w:t>
      </w:r>
      <w:r w:rsidR="005A3E3B" w:rsidRPr="009D0B2A">
        <w:t>го признания</w:t>
      </w:r>
      <w:r w:rsidR="007A5C98" w:rsidRPr="009D0B2A">
        <w:t xml:space="preserve"> Крыма в составе РФ. Как-то будет решаться и проблема Донбасса. Поостерегусь говорить, как именно, но </w:t>
      </w:r>
      <w:r w:rsidR="00AA4434" w:rsidRPr="009D0B2A">
        <w:t>полаг</w:t>
      </w:r>
      <w:r w:rsidR="007A5C98" w:rsidRPr="009D0B2A">
        <w:t xml:space="preserve">аю, что позиции Украины </w:t>
      </w:r>
      <w:r w:rsidR="005A3E3B" w:rsidRPr="009D0B2A">
        <w:t>на переговорах</w:t>
      </w:r>
      <w:r w:rsidR="007A5C98" w:rsidRPr="009D0B2A">
        <w:t xml:space="preserve"> будут достаточно сильны. А вот возможности для военного разрешения этого противостояния быстро тают и вскоре исчезнут окончательно, если только до начала астрологического года (то есть до 21 марта 2017 г.) не произойдет очередного обострения.</w:t>
      </w:r>
    </w:p>
    <w:p w:rsidR="009D0B2A" w:rsidRPr="009D0B2A" w:rsidRDefault="009D0B2A" w:rsidP="000B661F">
      <w:pPr>
        <w:spacing w:after="0" w:line="240" w:lineRule="auto"/>
        <w:ind w:firstLine="709"/>
        <w:jc w:val="both"/>
      </w:pPr>
    </w:p>
    <w:p w:rsidR="009F7DED" w:rsidRPr="000B661F" w:rsidRDefault="009F7DED" w:rsidP="000B661F">
      <w:pPr>
        <w:spacing w:after="0" w:line="240" w:lineRule="auto"/>
        <w:ind w:firstLine="709"/>
        <w:jc w:val="both"/>
        <w:rPr>
          <w:sz w:val="22"/>
          <w:szCs w:val="22"/>
        </w:rPr>
      </w:pPr>
      <w:r w:rsidRPr="009D0B2A">
        <w:t xml:space="preserve">Астролог Сергей </w:t>
      </w:r>
      <w:proofErr w:type="spellStart"/>
      <w:r w:rsidRPr="009D0B2A">
        <w:t>Климонский</w:t>
      </w:r>
      <w:proofErr w:type="spellEnd"/>
      <w:r w:rsidR="000B661F" w:rsidRPr="009D0B2A">
        <w:t xml:space="preserve"> </w:t>
      </w:r>
      <w:r w:rsidR="000B661F" w:rsidRPr="009D0B2A">
        <w:tab/>
      </w:r>
      <w:r w:rsidR="000B661F" w:rsidRPr="009D0B2A">
        <w:tab/>
      </w:r>
      <w:r w:rsidR="000B661F" w:rsidRPr="009D0B2A">
        <w:tab/>
      </w:r>
      <w:r w:rsidR="000B661F" w:rsidRPr="009D0B2A">
        <w:rPr>
          <w:lang w:val="en-US"/>
        </w:rPr>
        <w:t>http</w:t>
      </w:r>
      <w:r w:rsidR="000B661F" w:rsidRPr="009D0B2A">
        <w:t>://</w:t>
      </w:r>
      <w:r w:rsidR="000B661F" w:rsidRPr="009D0B2A">
        <w:rPr>
          <w:lang w:val="en-US"/>
        </w:rPr>
        <w:t>www</w:t>
      </w:r>
      <w:r w:rsidR="000B661F" w:rsidRPr="009D0B2A">
        <w:t>.</w:t>
      </w:r>
      <w:proofErr w:type="spellStart"/>
      <w:r w:rsidR="000B661F" w:rsidRPr="009D0B2A">
        <w:rPr>
          <w:lang w:val="en-US"/>
        </w:rPr>
        <w:t>k</w:t>
      </w:r>
      <w:r w:rsidR="000B661F" w:rsidRPr="000B661F">
        <w:rPr>
          <w:sz w:val="22"/>
          <w:szCs w:val="22"/>
          <w:lang w:val="en-US"/>
        </w:rPr>
        <w:t>limonsky</w:t>
      </w:r>
      <w:proofErr w:type="spellEnd"/>
      <w:r w:rsidR="000B661F" w:rsidRPr="000B661F">
        <w:rPr>
          <w:sz w:val="22"/>
          <w:szCs w:val="22"/>
        </w:rPr>
        <w:t>.</w:t>
      </w:r>
      <w:proofErr w:type="spellStart"/>
      <w:r w:rsidR="000B661F" w:rsidRPr="000B661F">
        <w:rPr>
          <w:sz w:val="22"/>
          <w:szCs w:val="22"/>
          <w:lang w:val="en-US"/>
        </w:rPr>
        <w:t>ru</w:t>
      </w:r>
      <w:proofErr w:type="spellEnd"/>
      <w:r w:rsidR="000B661F" w:rsidRPr="000B661F">
        <w:rPr>
          <w:sz w:val="22"/>
          <w:szCs w:val="22"/>
        </w:rPr>
        <w:t>/</w:t>
      </w:r>
      <w:r w:rsidR="000B661F" w:rsidRPr="000B661F">
        <w:rPr>
          <w:sz w:val="22"/>
          <w:szCs w:val="22"/>
          <w:lang w:val="en-US"/>
        </w:rPr>
        <w:t>forecasts</w:t>
      </w:r>
      <w:r w:rsidR="000B661F" w:rsidRPr="000B661F">
        <w:rPr>
          <w:sz w:val="22"/>
          <w:szCs w:val="22"/>
        </w:rPr>
        <w:t>/</w:t>
      </w:r>
    </w:p>
    <w:sectPr w:rsidR="009F7DED" w:rsidRPr="000B661F" w:rsidSect="00D5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BB"/>
    <w:rsid w:val="000223E5"/>
    <w:rsid w:val="00091072"/>
    <w:rsid w:val="0009313E"/>
    <w:rsid w:val="000B661F"/>
    <w:rsid w:val="00140DC5"/>
    <w:rsid w:val="001D40A2"/>
    <w:rsid w:val="00266456"/>
    <w:rsid w:val="00276E28"/>
    <w:rsid w:val="002B591A"/>
    <w:rsid w:val="002D54F7"/>
    <w:rsid w:val="002F7738"/>
    <w:rsid w:val="00337ED6"/>
    <w:rsid w:val="004952D3"/>
    <w:rsid w:val="004A6DD4"/>
    <w:rsid w:val="004E36B5"/>
    <w:rsid w:val="004F2AFA"/>
    <w:rsid w:val="004F6299"/>
    <w:rsid w:val="005401E8"/>
    <w:rsid w:val="005A3E3B"/>
    <w:rsid w:val="006F4B06"/>
    <w:rsid w:val="0076094E"/>
    <w:rsid w:val="00774B3A"/>
    <w:rsid w:val="007A5C98"/>
    <w:rsid w:val="007C11D3"/>
    <w:rsid w:val="00832E61"/>
    <w:rsid w:val="009D0B2A"/>
    <w:rsid w:val="009F7DED"/>
    <w:rsid w:val="00AA4434"/>
    <w:rsid w:val="00AE612A"/>
    <w:rsid w:val="00BA225F"/>
    <w:rsid w:val="00BF389E"/>
    <w:rsid w:val="00C873C8"/>
    <w:rsid w:val="00C87493"/>
    <w:rsid w:val="00D56149"/>
    <w:rsid w:val="00D72ABB"/>
    <w:rsid w:val="00E52D42"/>
    <w:rsid w:val="00E93B3F"/>
    <w:rsid w:val="00ED4F30"/>
    <w:rsid w:val="00EE2337"/>
    <w:rsid w:val="00EF194D"/>
    <w:rsid w:val="00F547C2"/>
    <w:rsid w:val="00F6294A"/>
    <w:rsid w:val="00FB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30</cp:revision>
  <dcterms:created xsi:type="dcterms:W3CDTF">2016-12-27T19:18:00Z</dcterms:created>
  <dcterms:modified xsi:type="dcterms:W3CDTF">2017-01-12T22:09:00Z</dcterms:modified>
</cp:coreProperties>
</file>